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92F7" w14:textId="4DE956FB" w:rsidR="00FE4936" w:rsidRDefault="00E97D82" w:rsidP="00E97D82">
      <w:pPr>
        <w:jc w:val="center"/>
        <w:rPr>
          <w:b/>
          <w:smallCaps/>
          <w:sz w:val="20"/>
          <w:szCs w:val="20"/>
        </w:rPr>
      </w:pPr>
      <w:r>
        <w:rPr>
          <w:b/>
          <w:smallCaps/>
          <w:sz w:val="20"/>
          <w:szCs w:val="20"/>
        </w:rPr>
        <w:t xml:space="preserve">curriculum vitae for </w:t>
      </w:r>
      <w:proofErr w:type="spellStart"/>
      <w:r>
        <w:rPr>
          <w:b/>
          <w:smallCaps/>
          <w:sz w:val="20"/>
          <w:szCs w:val="20"/>
        </w:rPr>
        <w:t>sarah</w:t>
      </w:r>
      <w:proofErr w:type="spellEnd"/>
      <w:r>
        <w:rPr>
          <w:b/>
          <w:smallCaps/>
          <w:sz w:val="20"/>
          <w:szCs w:val="20"/>
        </w:rPr>
        <w:t xml:space="preserve"> </w:t>
      </w:r>
      <w:proofErr w:type="spellStart"/>
      <w:r>
        <w:rPr>
          <w:b/>
          <w:smallCaps/>
          <w:sz w:val="20"/>
          <w:szCs w:val="20"/>
        </w:rPr>
        <w:t>nagle-yang</w:t>
      </w:r>
      <w:proofErr w:type="spellEnd"/>
    </w:p>
    <w:p w14:paraId="179F57BF" w14:textId="79F3E8AE" w:rsidR="00E97D82" w:rsidRDefault="00E97D82" w:rsidP="00E97D82">
      <w:pPr>
        <w:jc w:val="center"/>
        <w:rPr>
          <w:b/>
          <w:smallCaps/>
          <w:sz w:val="20"/>
          <w:szCs w:val="20"/>
        </w:rPr>
      </w:pPr>
      <w:r>
        <w:rPr>
          <w:b/>
          <w:smallCaps/>
          <w:sz w:val="20"/>
          <w:szCs w:val="20"/>
        </w:rPr>
        <w:t>February 14, 2025</w:t>
      </w:r>
    </w:p>
    <w:p w14:paraId="046A93E1" w14:textId="77777777" w:rsidR="00D75386" w:rsidRPr="00E97D82" w:rsidRDefault="00D75386" w:rsidP="00E97D82">
      <w:pPr>
        <w:jc w:val="center"/>
        <w:rPr>
          <w:b/>
          <w:smallCaps/>
          <w:sz w:val="20"/>
          <w:szCs w:val="20"/>
        </w:rPr>
      </w:pPr>
    </w:p>
    <w:tbl>
      <w:tblPr>
        <w:tblW w:w="5000" w:type="pct"/>
        <w:tblLook w:val="01E0" w:firstRow="1" w:lastRow="1" w:firstColumn="1" w:lastColumn="1" w:noHBand="0" w:noVBand="0"/>
      </w:tblPr>
      <w:tblGrid>
        <w:gridCol w:w="2376"/>
        <w:gridCol w:w="6984"/>
      </w:tblGrid>
      <w:tr w:rsidR="00FE4936" w:rsidRPr="00E32C61" w14:paraId="35C85A68" w14:textId="77777777" w:rsidTr="00AD0AAE">
        <w:tc>
          <w:tcPr>
            <w:tcW w:w="5000" w:type="pct"/>
            <w:gridSpan w:val="2"/>
            <w:tcBorders>
              <w:bottom w:val="single" w:sz="4" w:space="0" w:color="auto"/>
            </w:tcBorders>
          </w:tcPr>
          <w:p w14:paraId="2B63FC07" w14:textId="77777777" w:rsidR="00FE4936" w:rsidRPr="00E32C61" w:rsidRDefault="00FE4936" w:rsidP="00E32C61">
            <w:pPr>
              <w:rPr>
                <w:b/>
                <w:smallCaps/>
                <w:sz w:val="20"/>
                <w:szCs w:val="20"/>
              </w:rPr>
            </w:pPr>
            <w:r w:rsidRPr="00E32C61">
              <w:rPr>
                <w:b/>
                <w:smallCaps/>
                <w:sz w:val="20"/>
                <w:szCs w:val="20"/>
              </w:rPr>
              <w:t>Personal Information</w:t>
            </w:r>
          </w:p>
        </w:tc>
      </w:tr>
      <w:tr w:rsidR="00FE4936" w:rsidRPr="00E32C61" w14:paraId="7CB62FAB" w14:textId="77777777" w:rsidTr="00AD0AAE">
        <w:tc>
          <w:tcPr>
            <w:tcW w:w="1269" w:type="pct"/>
            <w:tcBorders>
              <w:top w:val="single" w:sz="4" w:space="0" w:color="auto"/>
            </w:tcBorders>
          </w:tcPr>
          <w:p w14:paraId="624114A8" w14:textId="77777777" w:rsidR="00FE4936" w:rsidRPr="00E32C61" w:rsidRDefault="00FE4936" w:rsidP="00E32C61">
            <w:pPr>
              <w:jc w:val="right"/>
              <w:rPr>
                <w:sz w:val="20"/>
                <w:szCs w:val="20"/>
              </w:rPr>
            </w:pPr>
          </w:p>
          <w:p w14:paraId="75C258CE" w14:textId="77777777" w:rsidR="00FE4936" w:rsidRPr="00E32C61" w:rsidRDefault="00FE4936" w:rsidP="00E32C61">
            <w:pPr>
              <w:jc w:val="right"/>
              <w:rPr>
                <w:sz w:val="20"/>
                <w:szCs w:val="20"/>
              </w:rPr>
            </w:pPr>
            <w:r w:rsidRPr="00E32C61">
              <w:rPr>
                <w:sz w:val="20"/>
                <w:szCs w:val="20"/>
              </w:rPr>
              <w:t>Name:</w:t>
            </w:r>
          </w:p>
        </w:tc>
        <w:tc>
          <w:tcPr>
            <w:tcW w:w="3731" w:type="pct"/>
            <w:tcBorders>
              <w:top w:val="single" w:sz="4" w:space="0" w:color="auto"/>
            </w:tcBorders>
          </w:tcPr>
          <w:p w14:paraId="3BD5C6A1" w14:textId="77777777" w:rsidR="00FE4936" w:rsidRPr="00E32C61" w:rsidRDefault="00FE4936" w:rsidP="00E32C61">
            <w:pPr>
              <w:rPr>
                <w:sz w:val="20"/>
                <w:szCs w:val="20"/>
              </w:rPr>
            </w:pPr>
          </w:p>
          <w:p w14:paraId="1331E8A1" w14:textId="77777777" w:rsidR="00FE4936" w:rsidRPr="00E32C61" w:rsidRDefault="00FE4936" w:rsidP="00E32C61">
            <w:pPr>
              <w:rPr>
                <w:sz w:val="20"/>
                <w:szCs w:val="20"/>
              </w:rPr>
            </w:pPr>
            <w:r w:rsidRPr="00E32C61">
              <w:rPr>
                <w:sz w:val="20"/>
                <w:szCs w:val="20"/>
              </w:rPr>
              <w:t>Nagle-Yang, Sarah M</w:t>
            </w:r>
          </w:p>
        </w:tc>
      </w:tr>
      <w:tr w:rsidR="007B5584" w:rsidRPr="00E32C61" w14:paraId="0F75AB5F" w14:textId="77777777" w:rsidTr="00AD0AAE">
        <w:tc>
          <w:tcPr>
            <w:tcW w:w="1269" w:type="pct"/>
          </w:tcPr>
          <w:p w14:paraId="19E4A4BD" w14:textId="6490CDE5" w:rsidR="007B5584" w:rsidRPr="00E32C61" w:rsidRDefault="007B5584" w:rsidP="00E32C61">
            <w:pPr>
              <w:jc w:val="right"/>
              <w:rPr>
                <w:sz w:val="20"/>
                <w:szCs w:val="20"/>
              </w:rPr>
            </w:pPr>
            <w:r w:rsidRPr="00E32C61">
              <w:rPr>
                <w:sz w:val="20"/>
                <w:szCs w:val="20"/>
              </w:rPr>
              <w:t>Current Position:</w:t>
            </w:r>
          </w:p>
        </w:tc>
        <w:tc>
          <w:tcPr>
            <w:tcW w:w="3731" w:type="pct"/>
          </w:tcPr>
          <w:p w14:paraId="7390A778" w14:textId="226FA4E8" w:rsidR="007B5584" w:rsidRPr="00E32C61" w:rsidRDefault="007B5584" w:rsidP="00E32C61">
            <w:pPr>
              <w:rPr>
                <w:sz w:val="20"/>
                <w:szCs w:val="20"/>
              </w:rPr>
            </w:pPr>
            <w:r w:rsidRPr="00E32C61">
              <w:rPr>
                <w:sz w:val="20"/>
                <w:szCs w:val="20"/>
              </w:rPr>
              <w:t>Associate Professor, University of Colorado School of Medicine Department of Psychiatry</w:t>
            </w:r>
          </w:p>
        </w:tc>
      </w:tr>
      <w:tr w:rsidR="007B5584" w:rsidRPr="00E32C61" w14:paraId="64E56133" w14:textId="77777777" w:rsidTr="00AD0AAE">
        <w:tc>
          <w:tcPr>
            <w:tcW w:w="1269" w:type="pct"/>
          </w:tcPr>
          <w:p w14:paraId="662BD371" w14:textId="6B6663DE" w:rsidR="007B5584" w:rsidRPr="00E32C61" w:rsidRDefault="00AD0AAE" w:rsidP="00E32C61">
            <w:pPr>
              <w:jc w:val="right"/>
              <w:rPr>
                <w:sz w:val="20"/>
                <w:szCs w:val="20"/>
              </w:rPr>
            </w:pPr>
            <w:r w:rsidRPr="00E32C61">
              <w:rPr>
                <w:sz w:val="20"/>
                <w:szCs w:val="20"/>
              </w:rPr>
              <w:t>Address:</w:t>
            </w:r>
          </w:p>
        </w:tc>
        <w:tc>
          <w:tcPr>
            <w:tcW w:w="3731" w:type="pct"/>
          </w:tcPr>
          <w:p w14:paraId="3A5B8AB7" w14:textId="7477B9CF" w:rsidR="007B5584" w:rsidRPr="00E32C61" w:rsidRDefault="00F14988" w:rsidP="00E32C61">
            <w:pPr>
              <w:rPr>
                <w:sz w:val="20"/>
                <w:szCs w:val="20"/>
              </w:rPr>
            </w:pPr>
            <w:r>
              <w:rPr>
                <w:sz w:val="20"/>
                <w:szCs w:val="20"/>
              </w:rPr>
              <w:t>1890 N Revere Court, Suite 5003</w:t>
            </w:r>
          </w:p>
        </w:tc>
      </w:tr>
      <w:tr w:rsidR="00AD0AAE" w:rsidRPr="00E32C61" w14:paraId="1774490C" w14:textId="77777777" w:rsidTr="00AD0AAE">
        <w:tc>
          <w:tcPr>
            <w:tcW w:w="1269" w:type="pct"/>
          </w:tcPr>
          <w:p w14:paraId="3D8013A6" w14:textId="77777777" w:rsidR="00AD0AAE" w:rsidRPr="00E32C61" w:rsidRDefault="00AD0AAE" w:rsidP="00E32C61">
            <w:pPr>
              <w:jc w:val="right"/>
              <w:rPr>
                <w:sz w:val="20"/>
                <w:szCs w:val="20"/>
              </w:rPr>
            </w:pPr>
          </w:p>
        </w:tc>
        <w:tc>
          <w:tcPr>
            <w:tcW w:w="3731" w:type="pct"/>
          </w:tcPr>
          <w:p w14:paraId="757EAB08" w14:textId="22DFAFCE" w:rsidR="00AD0AAE" w:rsidRPr="00E32C61" w:rsidRDefault="00AD0AAE" w:rsidP="00E32C61">
            <w:pPr>
              <w:rPr>
                <w:sz w:val="20"/>
                <w:szCs w:val="20"/>
              </w:rPr>
            </w:pPr>
            <w:r w:rsidRPr="00E32C61">
              <w:rPr>
                <w:sz w:val="20"/>
                <w:szCs w:val="20"/>
              </w:rPr>
              <w:t>Aurora, CO 80045</w:t>
            </w:r>
          </w:p>
        </w:tc>
      </w:tr>
      <w:tr w:rsidR="00FE4936" w:rsidRPr="00E32C61" w14:paraId="0F9304B3" w14:textId="77777777" w:rsidTr="00AD0AAE">
        <w:tc>
          <w:tcPr>
            <w:tcW w:w="5000" w:type="pct"/>
            <w:gridSpan w:val="2"/>
            <w:tcBorders>
              <w:bottom w:val="single" w:sz="4" w:space="0" w:color="auto"/>
            </w:tcBorders>
          </w:tcPr>
          <w:p w14:paraId="744FA263" w14:textId="77777777" w:rsidR="00FE4936" w:rsidRPr="00E32C61" w:rsidRDefault="00FE4936" w:rsidP="00E32C61">
            <w:pPr>
              <w:rPr>
                <w:b/>
                <w:sz w:val="20"/>
                <w:szCs w:val="20"/>
              </w:rPr>
            </w:pPr>
          </w:p>
          <w:p w14:paraId="2E15A621" w14:textId="615ADA2F" w:rsidR="00FE4936" w:rsidRPr="00E32C61" w:rsidRDefault="00AD0AAE" w:rsidP="00E32C61">
            <w:pPr>
              <w:rPr>
                <w:b/>
                <w:sz w:val="20"/>
                <w:szCs w:val="20"/>
              </w:rPr>
            </w:pPr>
            <w:r w:rsidRPr="00E32C61">
              <w:rPr>
                <w:b/>
                <w:smallCaps/>
                <w:sz w:val="20"/>
                <w:szCs w:val="20"/>
              </w:rPr>
              <w:t>Education</w:t>
            </w:r>
          </w:p>
        </w:tc>
      </w:tr>
      <w:tr w:rsidR="00FE4936" w:rsidRPr="00E32C61" w14:paraId="27E60390" w14:textId="77777777" w:rsidTr="00AD0AAE">
        <w:tc>
          <w:tcPr>
            <w:tcW w:w="1269" w:type="pct"/>
            <w:tcBorders>
              <w:top w:val="single" w:sz="4" w:space="0" w:color="auto"/>
            </w:tcBorders>
          </w:tcPr>
          <w:p w14:paraId="16281029" w14:textId="77777777" w:rsidR="00FE4936" w:rsidRPr="00E32C61" w:rsidRDefault="00FE4936" w:rsidP="00E32C61">
            <w:pPr>
              <w:jc w:val="right"/>
              <w:rPr>
                <w:sz w:val="20"/>
                <w:szCs w:val="20"/>
              </w:rPr>
            </w:pPr>
            <w:r w:rsidRPr="00E32C61">
              <w:rPr>
                <w:sz w:val="20"/>
                <w:szCs w:val="20"/>
              </w:rPr>
              <w:t>School:</w:t>
            </w:r>
          </w:p>
        </w:tc>
        <w:tc>
          <w:tcPr>
            <w:tcW w:w="3731" w:type="pct"/>
            <w:tcBorders>
              <w:top w:val="single" w:sz="4" w:space="0" w:color="auto"/>
            </w:tcBorders>
          </w:tcPr>
          <w:p w14:paraId="1A00B32A" w14:textId="77777777" w:rsidR="00FE4936" w:rsidRPr="00E32C61" w:rsidRDefault="00FE4936" w:rsidP="00E32C61">
            <w:pPr>
              <w:rPr>
                <w:sz w:val="20"/>
                <w:szCs w:val="20"/>
              </w:rPr>
            </w:pPr>
            <w:r w:rsidRPr="00E32C61">
              <w:rPr>
                <w:sz w:val="20"/>
                <w:szCs w:val="20"/>
              </w:rPr>
              <w:t>The Ohio State University</w:t>
            </w:r>
          </w:p>
        </w:tc>
      </w:tr>
      <w:tr w:rsidR="00FE4936" w:rsidRPr="00E32C61" w14:paraId="7C752263" w14:textId="77777777" w:rsidTr="00AD0AAE">
        <w:tc>
          <w:tcPr>
            <w:tcW w:w="1269" w:type="pct"/>
          </w:tcPr>
          <w:p w14:paraId="3E2372B8" w14:textId="77777777" w:rsidR="00FE4936" w:rsidRPr="00E32C61" w:rsidRDefault="00FE4936" w:rsidP="00E32C61">
            <w:pPr>
              <w:jc w:val="right"/>
              <w:rPr>
                <w:sz w:val="20"/>
                <w:szCs w:val="20"/>
              </w:rPr>
            </w:pPr>
            <w:r w:rsidRPr="00E32C61">
              <w:rPr>
                <w:sz w:val="20"/>
                <w:szCs w:val="20"/>
              </w:rPr>
              <w:t>Degree:</w:t>
            </w:r>
          </w:p>
        </w:tc>
        <w:tc>
          <w:tcPr>
            <w:tcW w:w="3731" w:type="pct"/>
          </w:tcPr>
          <w:p w14:paraId="70F4DAA7" w14:textId="77777777" w:rsidR="00FE4936" w:rsidRPr="00E32C61" w:rsidRDefault="00FE4936" w:rsidP="00E32C61">
            <w:pPr>
              <w:rPr>
                <w:i/>
                <w:sz w:val="20"/>
                <w:szCs w:val="20"/>
              </w:rPr>
            </w:pPr>
            <w:r w:rsidRPr="00E32C61">
              <w:rPr>
                <w:sz w:val="20"/>
                <w:szCs w:val="20"/>
              </w:rPr>
              <w:t>BA, History (</w:t>
            </w:r>
            <w:r w:rsidRPr="00E32C61">
              <w:rPr>
                <w:i/>
                <w:sz w:val="20"/>
                <w:szCs w:val="20"/>
              </w:rPr>
              <w:t>Magna Cum Laude)</w:t>
            </w:r>
          </w:p>
        </w:tc>
      </w:tr>
      <w:tr w:rsidR="00FE4936" w:rsidRPr="00E32C61" w14:paraId="3D8DDCE3" w14:textId="77777777" w:rsidTr="00AD0AAE">
        <w:tc>
          <w:tcPr>
            <w:tcW w:w="1269" w:type="pct"/>
          </w:tcPr>
          <w:p w14:paraId="34B53B8F" w14:textId="77777777" w:rsidR="00FE4936" w:rsidRPr="00E32C61" w:rsidRDefault="00FE4936" w:rsidP="00E32C61">
            <w:pPr>
              <w:jc w:val="right"/>
              <w:rPr>
                <w:sz w:val="20"/>
                <w:szCs w:val="20"/>
              </w:rPr>
            </w:pPr>
            <w:r w:rsidRPr="00E32C61">
              <w:rPr>
                <w:sz w:val="20"/>
                <w:szCs w:val="20"/>
              </w:rPr>
              <w:t>Dates:</w:t>
            </w:r>
          </w:p>
        </w:tc>
        <w:tc>
          <w:tcPr>
            <w:tcW w:w="3731" w:type="pct"/>
          </w:tcPr>
          <w:p w14:paraId="27BA9FB6" w14:textId="77777777" w:rsidR="00FE4936" w:rsidRPr="00E32C61" w:rsidRDefault="00FE4936" w:rsidP="00E32C61">
            <w:pPr>
              <w:rPr>
                <w:sz w:val="20"/>
                <w:szCs w:val="20"/>
              </w:rPr>
            </w:pPr>
            <w:r w:rsidRPr="00E32C61">
              <w:rPr>
                <w:sz w:val="20"/>
                <w:szCs w:val="20"/>
              </w:rPr>
              <w:t>1996-2000</w:t>
            </w:r>
          </w:p>
        </w:tc>
      </w:tr>
      <w:tr w:rsidR="00FE4936" w:rsidRPr="00E32C61" w14:paraId="640BB1F6" w14:textId="77777777" w:rsidTr="00AD0AAE">
        <w:tc>
          <w:tcPr>
            <w:tcW w:w="1269" w:type="pct"/>
          </w:tcPr>
          <w:p w14:paraId="065FCD28" w14:textId="77777777" w:rsidR="00FE4936" w:rsidRPr="00E32C61" w:rsidRDefault="00FE4936" w:rsidP="00E32C61">
            <w:pPr>
              <w:jc w:val="right"/>
              <w:rPr>
                <w:sz w:val="20"/>
                <w:szCs w:val="20"/>
              </w:rPr>
            </w:pPr>
          </w:p>
        </w:tc>
        <w:tc>
          <w:tcPr>
            <w:tcW w:w="3731" w:type="pct"/>
          </w:tcPr>
          <w:p w14:paraId="244E1F18" w14:textId="77777777" w:rsidR="00FE4936" w:rsidRPr="00E32C61" w:rsidRDefault="00FE4936" w:rsidP="00E32C61">
            <w:pPr>
              <w:rPr>
                <w:sz w:val="20"/>
                <w:szCs w:val="20"/>
              </w:rPr>
            </w:pPr>
          </w:p>
        </w:tc>
      </w:tr>
      <w:tr w:rsidR="00FE4936" w:rsidRPr="00E32C61" w14:paraId="2ACD75A9" w14:textId="77777777" w:rsidTr="00AD0AAE">
        <w:tc>
          <w:tcPr>
            <w:tcW w:w="1269" w:type="pct"/>
          </w:tcPr>
          <w:p w14:paraId="2FB706D4" w14:textId="77777777" w:rsidR="00FE4936" w:rsidRPr="00E32C61" w:rsidRDefault="00FE4936" w:rsidP="00E32C61">
            <w:pPr>
              <w:jc w:val="right"/>
              <w:rPr>
                <w:sz w:val="20"/>
                <w:szCs w:val="20"/>
              </w:rPr>
            </w:pPr>
            <w:r w:rsidRPr="00E32C61">
              <w:rPr>
                <w:sz w:val="20"/>
                <w:szCs w:val="20"/>
              </w:rPr>
              <w:t>School:</w:t>
            </w:r>
          </w:p>
        </w:tc>
        <w:tc>
          <w:tcPr>
            <w:tcW w:w="3731" w:type="pct"/>
          </w:tcPr>
          <w:p w14:paraId="1B8DD267" w14:textId="77777777" w:rsidR="00FE4936" w:rsidRPr="00E32C61" w:rsidRDefault="00FE4936" w:rsidP="00E32C61">
            <w:pPr>
              <w:rPr>
                <w:sz w:val="20"/>
                <w:szCs w:val="20"/>
              </w:rPr>
            </w:pPr>
            <w:r w:rsidRPr="00E32C61">
              <w:rPr>
                <w:sz w:val="20"/>
                <w:szCs w:val="20"/>
              </w:rPr>
              <w:t>University of Cincinnati College of Medicine</w:t>
            </w:r>
          </w:p>
        </w:tc>
      </w:tr>
      <w:tr w:rsidR="00FE4936" w:rsidRPr="00E32C61" w14:paraId="27E2EBCC" w14:textId="77777777" w:rsidTr="00AD0AAE">
        <w:tc>
          <w:tcPr>
            <w:tcW w:w="1269" w:type="pct"/>
          </w:tcPr>
          <w:p w14:paraId="2727AFBC" w14:textId="77777777" w:rsidR="00FE4936" w:rsidRPr="00E32C61" w:rsidRDefault="00FE4936" w:rsidP="00E32C61">
            <w:pPr>
              <w:jc w:val="right"/>
              <w:rPr>
                <w:sz w:val="20"/>
                <w:szCs w:val="20"/>
              </w:rPr>
            </w:pPr>
            <w:r w:rsidRPr="00E32C61">
              <w:rPr>
                <w:sz w:val="20"/>
                <w:szCs w:val="20"/>
              </w:rPr>
              <w:t>Degree:</w:t>
            </w:r>
          </w:p>
        </w:tc>
        <w:tc>
          <w:tcPr>
            <w:tcW w:w="3731" w:type="pct"/>
          </w:tcPr>
          <w:p w14:paraId="388D82E2" w14:textId="77777777" w:rsidR="00FE4936" w:rsidRPr="00E32C61" w:rsidRDefault="00FE4936" w:rsidP="00E32C61">
            <w:pPr>
              <w:rPr>
                <w:sz w:val="20"/>
                <w:szCs w:val="20"/>
              </w:rPr>
            </w:pPr>
            <w:r w:rsidRPr="00E32C61">
              <w:rPr>
                <w:sz w:val="20"/>
                <w:szCs w:val="20"/>
              </w:rPr>
              <w:t>MD</w:t>
            </w:r>
          </w:p>
        </w:tc>
      </w:tr>
      <w:tr w:rsidR="00FE4936" w:rsidRPr="00E32C61" w14:paraId="11D18CAF" w14:textId="77777777" w:rsidTr="00AD0AAE">
        <w:tc>
          <w:tcPr>
            <w:tcW w:w="1269" w:type="pct"/>
          </w:tcPr>
          <w:p w14:paraId="477CC6D4" w14:textId="77777777" w:rsidR="00FE4936" w:rsidRPr="00E32C61" w:rsidRDefault="00FE4936" w:rsidP="00E32C61">
            <w:pPr>
              <w:jc w:val="right"/>
              <w:rPr>
                <w:sz w:val="20"/>
                <w:szCs w:val="20"/>
              </w:rPr>
            </w:pPr>
            <w:r w:rsidRPr="00E32C61">
              <w:rPr>
                <w:sz w:val="20"/>
                <w:szCs w:val="20"/>
              </w:rPr>
              <w:t>Dates:</w:t>
            </w:r>
          </w:p>
        </w:tc>
        <w:tc>
          <w:tcPr>
            <w:tcW w:w="3731" w:type="pct"/>
          </w:tcPr>
          <w:p w14:paraId="18E48511" w14:textId="77777777" w:rsidR="00FE4936" w:rsidRPr="00E32C61" w:rsidRDefault="00FE4936" w:rsidP="00E32C61">
            <w:pPr>
              <w:rPr>
                <w:sz w:val="20"/>
                <w:szCs w:val="20"/>
              </w:rPr>
            </w:pPr>
            <w:r w:rsidRPr="00E32C61">
              <w:rPr>
                <w:sz w:val="20"/>
                <w:szCs w:val="20"/>
              </w:rPr>
              <w:t>2001-2005</w:t>
            </w:r>
          </w:p>
        </w:tc>
      </w:tr>
      <w:tr w:rsidR="00AD0AAE" w:rsidRPr="00E32C61" w14:paraId="2F91DF59" w14:textId="77777777" w:rsidTr="00AD0AAE">
        <w:tc>
          <w:tcPr>
            <w:tcW w:w="1269" w:type="pct"/>
          </w:tcPr>
          <w:p w14:paraId="2C779FDF" w14:textId="77777777" w:rsidR="00AD0AAE" w:rsidRPr="00E32C61" w:rsidRDefault="00AD0AAE" w:rsidP="00E32C61">
            <w:pPr>
              <w:jc w:val="right"/>
              <w:rPr>
                <w:sz w:val="20"/>
                <w:szCs w:val="20"/>
              </w:rPr>
            </w:pPr>
          </w:p>
        </w:tc>
        <w:tc>
          <w:tcPr>
            <w:tcW w:w="3731" w:type="pct"/>
          </w:tcPr>
          <w:p w14:paraId="043CE7B6" w14:textId="77777777" w:rsidR="00AD0AAE" w:rsidRPr="00E32C61" w:rsidRDefault="00AD0AAE" w:rsidP="00E32C61">
            <w:pPr>
              <w:rPr>
                <w:sz w:val="20"/>
                <w:szCs w:val="20"/>
              </w:rPr>
            </w:pPr>
          </w:p>
        </w:tc>
      </w:tr>
      <w:tr w:rsidR="00FE4936" w:rsidRPr="00E32C61" w14:paraId="6E49105E" w14:textId="77777777" w:rsidTr="00AD0AAE">
        <w:trPr>
          <w:trHeight w:val="288"/>
        </w:trPr>
        <w:tc>
          <w:tcPr>
            <w:tcW w:w="1269" w:type="pct"/>
          </w:tcPr>
          <w:p w14:paraId="2EB2017B" w14:textId="77777777" w:rsidR="00FE4936" w:rsidRPr="00E32C61" w:rsidRDefault="00FE4936" w:rsidP="00E32C61">
            <w:pPr>
              <w:jc w:val="right"/>
              <w:rPr>
                <w:sz w:val="20"/>
                <w:szCs w:val="20"/>
              </w:rPr>
            </w:pPr>
            <w:r w:rsidRPr="00E32C61">
              <w:rPr>
                <w:sz w:val="20"/>
                <w:szCs w:val="20"/>
              </w:rPr>
              <w:t>Institution:</w:t>
            </w:r>
          </w:p>
        </w:tc>
        <w:tc>
          <w:tcPr>
            <w:tcW w:w="3731" w:type="pct"/>
          </w:tcPr>
          <w:p w14:paraId="7DEFA991" w14:textId="77777777" w:rsidR="00FE4936" w:rsidRPr="00E32C61" w:rsidRDefault="00FE4936" w:rsidP="00E32C61">
            <w:pPr>
              <w:rPr>
                <w:sz w:val="20"/>
                <w:szCs w:val="20"/>
              </w:rPr>
            </w:pPr>
            <w:r w:rsidRPr="00E32C61">
              <w:rPr>
                <w:sz w:val="20"/>
                <w:szCs w:val="20"/>
              </w:rPr>
              <w:t>Montefiore Medical Center/ Albert Einstein COM Bronx, NY</w:t>
            </w:r>
          </w:p>
        </w:tc>
      </w:tr>
      <w:tr w:rsidR="00FE4936" w:rsidRPr="00E32C61" w14:paraId="4643A8E5" w14:textId="77777777" w:rsidTr="00AD0AAE">
        <w:trPr>
          <w:trHeight w:val="288"/>
        </w:trPr>
        <w:tc>
          <w:tcPr>
            <w:tcW w:w="1269" w:type="pct"/>
          </w:tcPr>
          <w:p w14:paraId="0405C72F" w14:textId="77777777" w:rsidR="00FE4936" w:rsidRPr="00E32C61" w:rsidRDefault="00FE4936" w:rsidP="00E32C61">
            <w:pPr>
              <w:jc w:val="right"/>
              <w:rPr>
                <w:sz w:val="20"/>
                <w:szCs w:val="20"/>
              </w:rPr>
            </w:pPr>
            <w:r w:rsidRPr="00E32C61">
              <w:rPr>
                <w:sz w:val="20"/>
                <w:szCs w:val="20"/>
              </w:rPr>
              <w:t>Position:</w:t>
            </w:r>
          </w:p>
        </w:tc>
        <w:tc>
          <w:tcPr>
            <w:tcW w:w="3731" w:type="pct"/>
          </w:tcPr>
          <w:p w14:paraId="6CB7123D" w14:textId="17002B7A" w:rsidR="00FE4936" w:rsidRPr="00E32C61" w:rsidRDefault="00FE4936" w:rsidP="00E32C61">
            <w:pPr>
              <w:rPr>
                <w:sz w:val="20"/>
                <w:szCs w:val="20"/>
              </w:rPr>
            </w:pPr>
            <w:r w:rsidRPr="00E32C61">
              <w:rPr>
                <w:sz w:val="20"/>
                <w:szCs w:val="20"/>
              </w:rPr>
              <w:t xml:space="preserve">General </w:t>
            </w:r>
            <w:r w:rsidR="00FC7055" w:rsidRPr="00E32C61">
              <w:rPr>
                <w:sz w:val="20"/>
                <w:szCs w:val="20"/>
              </w:rPr>
              <w:t xml:space="preserve">Adult </w:t>
            </w:r>
            <w:r w:rsidRPr="00E32C61">
              <w:rPr>
                <w:sz w:val="20"/>
                <w:szCs w:val="20"/>
              </w:rPr>
              <w:t>Psychiatry Residency</w:t>
            </w:r>
          </w:p>
        </w:tc>
      </w:tr>
      <w:tr w:rsidR="00FE4936" w:rsidRPr="00E32C61" w14:paraId="14294066" w14:textId="77777777" w:rsidTr="00AD0AAE">
        <w:trPr>
          <w:trHeight w:val="288"/>
        </w:trPr>
        <w:tc>
          <w:tcPr>
            <w:tcW w:w="1269" w:type="pct"/>
          </w:tcPr>
          <w:p w14:paraId="2CB3210D" w14:textId="77777777" w:rsidR="00FE4936" w:rsidRPr="00E32C61" w:rsidRDefault="00FE4936" w:rsidP="00E32C61">
            <w:pPr>
              <w:jc w:val="right"/>
              <w:rPr>
                <w:sz w:val="20"/>
                <w:szCs w:val="20"/>
              </w:rPr>
            </w:pPr>
            <w:r w:rsidRPr="00E32C61">
              <w:rPr>
                <w:sz w:val="20"/>
                <w:szCs w:val="20"/>
              </w:rPr>
              <w:t>Dates:</w:t>
            </w:r>
          </w:p>
        </w:tc>
        <w:tc>
          <w:tcPr>
            <w:tcW w:w="3731" w:type="pct"/>
          </w:tcPr>
          <w:p w14:paraId="6F07AA9D" w14:textId="77777777" w:rsidR="00FE4936" w:rsidRPr="00E32C61" w:rsidRDefault="00FE4936" w:rsidP="00E32C61">
            <w:pPr>
              <w:rPr>
                <w:sz w:val="20"/>
                <w:szCs w:val="20"/>
              </w:rPr>
            </w:pPr>
            <w:r w:rsidRPr="00E32C61">
              <w:rPr>
                <w:sz w:val="20"/>
                <w:szCs w:val="20"/>
              </w:rPr>
              <w:t>2005-2009</w:t>
            </w:r>
          </w:p>
        </w:tc>
      </w:tr>
      <w:tr w:rsidR="00FE4936" w:rsidRPr="00E32C61" w14:paraId="1E93C3C2" w14:textId="77777777" w:rsidTr="00AD0AAE">
        <w:trPr>
          <w:trHeight w:val="288"/>
        </w:trPr>
        <w:tc>
          <w:tcPr>
            <w:tcW w:w="1269" w:type="pct"/>
          </w:tcPr>
          <w:p w14:paraId="0D984A2C" w14:textId="77777777" w:rsidR="00FE4936" w:rsidRPr="00E32C61" w:rsidRDefault="00FE4936" w:rsidP="00E32C61">
            <w:pPr>
              <w:jc w:val="right"/>
              <w:rPr>
                <w:sz w:val="20"/>
                <w:szCs w:val="20"/>
              </w:rPr>
            </w:pPr>
          </w:p>
        </w:tc>
        <w:tc>
          <w:tcPr>
            <w:tcW w:w="3731" w:type="pct"/>
          </w:tcPr>
          <w:p w14:paraId="2662278B" w14:textId="77777777" w:rsidR="00FE4936" w:rsidRPr="00E32C61" w:rsidRDefault="00FE4936" w:rsidP="00E32C61">
            <w:pPr>
              <w:rPr>
                <w:sz w:val="20"/>
                <w:szCs w:val="20"/>
              </w:rPr>
            </w:pPr>
          </w:p>
        </w:tc>
      </w:tr>
      <w:tr w:rsidR="00FE4936" w:rsidRPr="00E32C61" w14:paraId="64E36FE2" w14:textId="77777777" w:rsidTr="00AD0AAE">
        <w:trPr>
          <w:trHeight w:val="288"/>
        </w:trPr>
        <w:tc>
          <w:tcPr>
            <w:tcW w:w="1269" w:type="pct"/>
          </w:tcPr>
          <w:p w14:paraId="25C9AF29" w14:textId="77777777" w:rsidR="00FE4936" w:rsidRPr="00E32C61" w:rsidRDefault="00FE4936" w:rsidP="00E32C61">
            <w:pPr>
              <w:jc w:val="right"/>
              <w:rPr>
                <w:sz w:val="20"/>
                <w:szCs w:val="20"/>
              </w:rPr>
            </w:pPr>
            <w:r w:rsidRPr="00E32C61">
              <w:rPr>
                <w:sz w:val="20"/>
                <w:szCs w:val="20"/>
              </w:rPr>
              <w:t>Institution:</w:t>
            </w:r>
          </w:p>
        </w:tc>
        <w:tc>
          <w:tcPr>
            <w:tcW w:w="3731" w:type="pct"/>
          </w:tcPr>
          <w:p w14:paraId="45518EE3" w14:textId="77777777" w:rsidR="00FE4936" w:rsidRPr="00E32C61" w:rsidRDefault="00FE4936" w:rsidP="00E32C61">
            <w:pPr>
              <w:rPr>
                <w:sz w:val="20"/>
                <w:szCs w:val="20"/>
              </w:rPr>
            </w:pPr>
            <w:r w:rsidRPr="00E32C61">
              <w:rPr>
                <w:sz w:val="20"/>
                <w:szCs w:val="20"/>
              </w:rPr>
              <w:t>University Hospitals Cleveland Medical Center</w:t>
            </w:r>
          </w:p>
        </w:tc>
      </w:tr>
      <w:tr w:rsidR="00FE4936" w:rsidRPr="00E32C61" w14:paraId="432EF529" w14:textId="77777777" w:rsidTr="00AD0AAE">
        <w:trPr>
          <w:trHeight w:val="288"/>
        </w:trPr>
        <w:tc>
          <w:tcPr>
            <w:tcW w:w="1269" w:type="pct"/>
          </w:tcPr>
          <w:p w14:paraId="04480DA4" w14:textId="77777777" w:rsidR="00FE4936" w:rsidRPr="00E32C61" w:rsidRDefault="00FE4936" w:rsidP="00E32C61">
            <w:pPr>
              <w:jc w:val="right"/>
              <w:rPr>
                <w:sz w:val="20"/>
                <w:szCs w:val="20"/>
              </w:rPr>
            </w:pPr>
            <w:r w:rsidRPr="00E32C61">
              <w:rPr>
                <w:sz w:val="20"/>
                <w:szCs w:val="20"/>
              </w:rPr>
              <w:t>Position:</w:t>
            </w:r>
          </w:p>
        </w:tc>
        <w:tc>
          <w:tcPr>
            <w:tcW w:w="3731" w:type="pct"/>
          </w:tcPr>
          <w:p w14:paraId="5B400C91" w14:textId="77777777" w:rsidR="00FE4936" w:rsidRPr="00E32C61" w:rsidRDefault="00FE4936" w:rsidP="00E32C61">
            <w:pPr>
              <w:rPr>
                <w:sz w:val="20"/>
                <w:szCs w:val="20"/>
              </w:rPr>
            </w:pPr>
            <w:r w:rsidRPr="00E32C61">
              <w:rPr>
                <w:sz w:val="20"/>
                <w:szCs w:val="20"/>
              </w:rPr>
              <w:t>Psychosomatic Medicine Fellowship</w:t>
            </w:r>
          </w:p>
        </w:tc>
      </w:tr>
      <w:tr w:rsidR="00FE4936" w:rsidRPr="00E32C61" w14:paraId="0B467AD4" w14:textId="77777777" w:rsidTr="00AD0AAE">
        <w:trPr>
          <w:trHeight w:val="288"/>
        </w:trPr>
        <w:tc>
          <w:tcPr>
            <w:tcW w:w="1269" w:type="pct"/>
          </w:tcPr>
          <w:p w14:paraId="7B80019A" w14:textId="77777777" w:rsidR="00FE4936" w:rsidRPr="00E32C61" w:rsidRDefault="00FE4936" w:rsidP="00E32C61">
            <w:pPr>
              <w:jc w:val="right"/>
              <w:rPr>
                <w:sz w:val="20"/>
                <w:szCs w:val="20"/>
              </w:rPr>
            </w:pPr>
            <w:r w:rsidRPr="00E32C61">
              <w:rPr>
                <w:sz w:val="20"/>
                <w:szCs w:val="20"/>
              </w:rPr>
              <w:t>Dates:</w:t>
            </w:r>
          </w:p>
        </w:tc>
        <w:tc>
          <w:tcPr>
            <w:tcW w:w="3731" w:type="pct"/>
          </w:tcPr>
          <w:p w14:paraId="78CA7DBC" w14:textId="77777777" w:rsidR="00FE4936" w:rsidRPr="00E32C61" w:rsidRDefault="00FE4936" w:rsidP="00E32C61">
            <w:pPr>
              <w:rPr>
                <w:sz w:val="20"/>
                <w:szCs w:val="20"/>
              </w:rPr>
            </w:pPr>
            <w:r w:rsidRPr="00E32C61">
              <w:rPr>
                <w:sz w:val="20"/>
                <w:szCs w:val="20"/>
              </w:rPr>
              <w:t>2009-2010</w:t>
            </w:r>
          </w:p>
        </w:tc>
      </w:tr>
      <w:tr w:rsidR="00FE4936" w:rsidRPr="00E32C61" w14:paraId="440108CE" w14:textId="77777777" w:rsidTr="00AD0AAE">
        <w:trPr>
          <w:trHeight w:val="288"/>
        </w:trPr>
        <w:tc>
          <w:tcPr>
            <w:tcW w:w="1269" w:type="pct"/>
          </w:tcPr>
          <w:p w14:paraId="29E2CF4A" w14:textId="77777777" w:rsidR="00FE4936" w:rsidRPr="00E32C61" w:rsidRDefault="00FE4936" w:rsidP="00E32C61">
            <w:pPr>
              <w:jc w:val="right"/>
              <w:rPr>
                <w:sz w:val="20"/>
                <w:szCs w:val="20"/>
              </w:rPr>
            </w:pPr>
          </w:p>
        </w:tc>
        <w:tc>
          <w:tcPr>
            <w:tcW w:w="3731" w:type="pct"/>
          </w:tcPr>
          <w:p w14:paraId="7D370D2A" w14:textId="77777777" w:rsidR="00FE4936" w:rsidRPr="00E32C61" w:rsidRDefault="00FE4936" w:rsidP="00E32C61">
            <w:pPr>
              <w:rPr>
                <w:sz w:val="20"/>
                <w:szCs w:val="20"/>
              </w:rPr>
            </w:pPr>
          </w:p>
        </w:tc>
      </w:tr>
      <w:tr w:rsidR="00FE4936" w:rsidRPr="00E32C61" w14:paraId="5881178E" w14:textId="77777777" w:rsidTr="00AD0AAE">
        <w:trPr>
          <w:trHeight w:val="288"/>
        </w:trPr>
        <w:tc>
          <w:tcPr>
            <w:tcW w:w="1269" w:type="pct"/>
          </w:tcPr>
          <w:p w14:paraId="76BBAD1C" w14:textId="77777777" w:rsidR="00FE4936" w:rsidRPr="00E32C61" w:rsidRDefault="00FE4936" w:rsidP="00E32C61">
            <w:pPr>
              <w:jc w:val="right"/>
              <w:rPr>
                <w:sz w:val="20"/>
                <w:szCs w:val="20"/>
              </w:rPr>
            </w:pPr>
            <w:r w:rsidRPr="00E32C61">
              <w:rPr>
                <w:sz w:val="20"/>
                <w:szCs w:val="20"/>
              </w:rPr>
              <w:t>Institution:</w:t>
            </w:r>
          </w:p>
        </w:tc>
        <w:tc>
          <w:tcPr>
            <w:tcW w:w="3731" w:type="pct"/>
          </w:tcPr>
          <w:p w14:paraId="18ED090E" w14:textId="77777777" w:rsidR="00FE4936" w:rsidRPr="00E32C61" w:rsidRDefault="00FE4936" w:rsidP="00E32C61">
            <w:pPr>
              <w:rPr>
                <w:sz w:val="20"/>
                <w:szCs w:val="20"/>
              </w:rPr>
            </w:pPr>
            <w:r w:rsidRPr="00E32C61">
              <w:rPr>
                <w:sz w:val="20"/>
                <w:szCs w:val="20"/>
              </w:rPr>
              <w:t>University Hospitals Cleveland Medical Center</w:t>
            </w:r>
          </w:p>
        </w:tc>
      </w:tr>
      <w:tr w:rsidR="00FE4936" w:rsidRPr="00E32C61" w14:paraId="27F423B6" w14:textId="77777777" w:rsidTr="00AD0AAE">
        <w:trPr>
          <w:trHeight w:val="288"/>
        </w:trPr>
        <w:tc>
          <w:tcPr>
            <w:tcW w:w="1269" w:type="pct"/>
          </w:tcPr>
          <w:p w14:paraId="6B7188A3" w14:textId="77777777" w:rsidR="00FE4936" w:rsidRPr="00E32C61" w:rsidRDefault="00FE4936" w:rsidP="00E32C61">
            <w:pPr>
              <w:jc w:val="right"/>
              <w:rPr>
                <w:sz w:val="20"/>
                <w:szCs w:val="20"/>
              </w:rPr>
            </w:pPr>
            <w:r w:rsidRPr="00E32C61">
              <w:rPr>
                <w:sz w:val="20"/>
                <w:szCs w:val="20"/>
              </w:rPr>
              <w:t>Position:</w:t>
            </w:r>
          </w:p>
        </w:tc>
        <w:tc>
          <w:tcPr>
            <w:tcW w:w="3731" w:type="pct"/>
          </w:tcPr>
          <w:p w14:paraId="7D93BE30" w14:textId="77777777" w:rsidR="00FE4936" w:rsidRPr="00E32C61" w:rsidRDefault="00FE4936" w:rsidP="00E32C61">
            <w:pPr>
              <w:rPr>
                <w:sz w:val="20"/>
                <w:szCs w:val="20"/>
              </w:rPr>
            </w:pPr>
            <w:r w:rsidRPr="00E32C61">
              <w:rPr>
                <w:sz w:val="20"/>
                <w:szCs w:val="20"/>
              </w:rPr>
              <w:t>Public and Community Psychiatry Fellowship</w:t>
            </w:r>
          </w:p>
        </w:tc>
      </w:tr>
      <w:tr w:rsidR="00FE4936" w:rsidRPr="00E32C61" w14:paraId="769185C1" w14:textId="77777777" w:rsidTr="00AD0AAE">
        <w:trPr>
          <w:trHeight w:val="288"/>
        </w:trPr>
        <w:tc>
          <w:tcPr>
            <w:tcW w:w="1269" w:type="pct"/>
          </w:tcPr>
          <w:p w14:paraId="5C0AC2B9" w14:textId="77777777" w:rsidR="00FE4936" w:rsidRPr="00E32C61" w:rsidRDefault="00FE4936" w:rsidP="00E32C61">
            <w:pPr>
              <w:jc w:val="right"/>
              <w:rPr>
                <w:sz w:val="20"/>
                <w:szCs w:val="20"/>
              </w:rPr>
            </w:pPr>
            <w:r w:rsidRPr="00E32C61">
              <w:rPr>
                <w:sz w:val="20"/>
                <w:szCs w:val="20"/>
              </w:rPr>
              <w:t>Dates</w:t>
            </w:r>
          </w:p>
        </w:tc>
        <w:tc>
          <w:tcPr>
            <w:tcW w:w="3731" w:type="pct"/>
          </w:tcPr>
          <w:p w14:paraId="23DD2999" w14:textId="77777777" w:rsidR="00FE4936" w:rsidRPr="00E32C61" w:rsidRDefault="00FE4936" w:rsidP="00E32C61">
            <w:pPr>
              <w:rPr>
                <w:sz w:val="20"/>
                <w:szCs w:val="20"/>
              </w:rPr>
            </w:pPr>
            <w:r w:rsidRPr="00E32C61">
              <w:rPr>
                <w:sz w:val="20"/>
                <w:szCs w:val="20"/>
              </w:rPr>
              <w:t>2014-2015</w:t>
            </w:r>
          </w:p>
        </w:tc>
      </w:tr>
      <w:tr w:rsidR="00AD0AAE" w:rsidRPr="00E32C61" w14:paraId="780E5EA0" w14:textId="77777777" w:rsidTr="00AD0AAE">
        <w:trPr>
          <w:trHeight w:val="288"/>
        </w:trPr>
        <w:tc>
          <w:tcPr>
            <w:tcW w:w="1269" w:type="pct"/>
          </w:tcPr>
          <w:p w14:paraId="5BBDBF00" w14:textId="77777777" w:rsidR="00AD0AAE" w:rsidRPr="00E32C61" w:rsidRDefault="00AD0AAE" w:rsidP="00E32C61">
            <w:pPr>
              <w:jc w:val="right"/>
              <w:rPr>
                <w:sz w:val="20"/>
                <w:szCs w:val="20"/>
              </w:rPr>
            </w:pPr>
          </w:p>
        </w:tc>
        <w:tc>
          <w:tcPr>
            <w:tcW w:w="3731" w:type="pct"/>
          </w:tcPr>
          <w:p w14:paraId="19554A41" w14:textId="77777777" w:rsidR="00AD0AAE" w:rsidRPr="00E32C61" w:rsidRDefault="00AD0AAE" w:rsidP="00E32C61">
            <w:pPr>
              <w:rPr>
                <w:sz w:val="20"/>
                <w:szCs w:val="20"/>
              </w:rPr>
            </w:pPr>
          </w:p>
        </w:tc>
      </w:tr>
      <w:tr w:rsidR="00AD0AAE" w:rsidRPr="00E32C61" w14:paraId="567136E7" w14:textId="77777777" w:rsidTr="00AD0AAE">
        <w:tc>
          <w:tcPr>
            <w:tcW w:w="5000" w:type="pct"/>
            <w:gridSpan w:val="2"/>
            <w:tcBorders>
              <w:bottom w:val="single" w:sz="4" w:space="0" w:color="auto"/>
            </w:tcBorders>
          </w:tcPr>
          <w:p w14:paraId="57724941" w14:textId="77777777" w:rsidR="00AD0AAE" w:rsidRPr="00E32C61" w:rsidRDefault="00AD0AAE" w:rsidP="00E32C61">
            <w:pPr>
              <w:rPr>
                <w:sz w:val="20"/>
                <w:szCs w:val="20"/>
              </w:rPr>
            </w:pPr>
            <w:r w:rsidRPr="00E32C61">
              <w:rPr>
                <w:b/>
                <w:smallCaps/>
                <w:sz w:val="20"/>
                <w:szCs w:val="20"/>
              </w:rPr>
              <w:t>Academic Appointments</w:t>
            </w:r>
            <w:r w:rsidRPr="00E32C61">
              <w:rPr>
                <w:sz w:val="20"/>
                <w:szCs w:val="20"/>
              </w:rPr>
              <w:t xml:space="preserve"> </w:t>
            </w:r>
          </w:p>
        </w:tc>
      </w:tr>
      <w:tr w:rsidR="00AD0AAE" w:rsidRPr="00E32C61" w14:paraId="54740171" w14:textId="77777777" w:rsidTr="00AD0AAE">
        <w:tc>
          <w:tcPr>
            <w:tcW w:w="1269" w:type="pct"/>
            <w:tcBorders>
              <w:top w:val="single" w:sz="4" w:space="0" w:color="auto"/>
            </w:tcBorders>
          </w:tcPr>
          <w:p w14:paraId="50541229" w14:textId="77777777" w:rsidR="00AD0AAE" w:rsidRPr="00E32C61" w:rsidRDefault="00AD0AAE" w:rsidP="00E32C61">
            <w:pPr>
              <w:jc w:val="right"/>
              <w:rPr>
                <w:sz w:val="20"/>
                <w:szCs w:val="20"/>
              </w:rPr>
            </w:pPr>
            <w:r w:rsidRPr="00E32C61">
              <w:rPr>
                <w:sz w:val="20"/>
                <w:szCs w:val="20"/>
              </w:rPr>
              <w:t>Position/Rank:</w:t>
            </w:r>
          </w:p>
        </w:tc>
        <w:tc>
          <w:tcPr>
            <w:tcW w:w="3731" w:type="pct"/>
            <w:tcBorders>
              <w:top w:val="single" w:sz="4" w:space="0" w:color="auto"/>
            </w:tcBorders>
          </w:tcPr>
          <w:p w14:paraId="44498B5B" w14:textId="4E6F9769" w:rsidR="00AD0AAE" w:rsidRPr="00E32C61" w:rsidRDefault="00AD0AAE" w:rsidP="00E32C61">
            <w:pPr>
              <w:rPr>
                <w:sz w:val="20"/>
                <w:szCs w:val="20"/>
              </w:rPr>
            </w:pPr>
            <w:r w:rsidRPr="00E32C61">
              <w:rPr>
                <w:sz w:val="20"/>
                <w:szCs w:val="20"/>
              </w:rPr>
              <w:t>Associate Professor</w:t>
            </w:r>
          </w:p>
        </w:tc>
      </w:tr>
      <w:tr w:rsidR="00AD0AAE" w:rsidRPr="00E32C61" w14:paraId="73DE0618" w14:textId="77777777" w:rsidTr="00E32C61">
        <w:tc>
          <w:tcPr>
            <w:tcW w:w="1269" w:type="pct"/>
          </w:tcPr>
          <w:p w14:paraId="01682EA9" w14:textId="77777777" w:rsidR="00AD0AAE" w:rsidRPr="00E32C61" w:rsidRDefault="00AD0AAE" w:rsidP="00E32C61">
            <w:pPr>
              <w:jc w:val="right"/>
              <w:rPr>
                <w:sz w:val="20"/>
                <w:szCs w:val="20"/>
              </w:rPr>
            </w:pPr>
            <w:r w:rsidRPr="00E32C61">
              <w:rPr>
                <w:sz w:val="20"/>
                <w:szCs w:val="20"/>
              </w:rPr>
              <w:t>Institution/Department:</w:t>
            </w:r>
          </w:p>
        </w:tc>
        <w:tc>
          <w:tcPr>
            <w:tcW w:w="3731" w:type="pct"/>
          </w:tcPr>
          <w:p w14:paraId="14D2BE5F" w14:textId="77777777" w:rsidR="00AD0AAE" w:rsidRPr="00E32C61" w:rsidRDefault="00AD0AAE" w:rsidP="00E32C61">
            <w:pPr>
              <w:rPr>
                <w:sz w:val="20"/>
                <w:szCs w:val="20"/>
              </w:rPr>
            </w:pPr>
            <w:r w:rsidRPr="00E32C61">
              <w:rPr>
                <w:sz w:val="20"/>
                <w:szCs w:val="20"/>
              </w:rPr>
              <w:t>University of Colorado School of Medicine, Department of Psychiatry</w:t>
            </w:r>
          </w:p>
        </w:tc>
      </w:tr>
      <w:tr w:rsidR="00AD0AAE" w:rsidRPr="00E32C61" w14:paraId="018BDB2A" w14:textId="77777777" w:rsidTr="00E32C61">
        <w:tc>
          <w:tcPr>
            <w:tcW w:w="1269" w:type="pct"/>
          </w:tcPr>
          <w:p w14:paraId="279CCC48" w14:textId="77777777" w:rsidR="00AD0AAE" w:rsidRPr="00E32C61" w:rsidRDefault="00AD0AAE" w:rsidP="00E32C61">
            <w:pPr>
              <w:jc w:val="right"/>
              <w:rPr>
                <w:sz w:val="20"/>
                <w:szCs w:val="20"/>
              </w:rPr>
            </w:pPr>
            <w:r w:rsidRPr="00E32C61">
              <w:rPr>
                <w:sz w:val="20"/>
                <w:szCs w:val="20"/>
              </w:rPr>
              <w:t>Dates:</w:t>
            </w:r>
          </w:p>
        </w:tc>
        <w:tc>
          <w:tcPr>
            <w:tcW w:w="3731" w:type="pct"/>
          </w:tcPr>
          <w:p w14:paraId="4555A446" w14:textId="77777777" w:rsidR="00AD0AAE" w:rsidRPr="00E32C61" w:rsidRDefault="00AD0AAE" w:rsidP="00E32C61">
            <w:pPr>
              <w:rPr>
                <w:sz w:val="20"/>
                <w:szCs w:val="20"/>
              </w:rPr>
            </w:pPr>
            <w:r w:rsidRPr="00E32C61">
              <w:rPr>
                <w:sz w:val="20"/>
                <w:szCs w:val="20"/>
              </w:rPr>
              <w:t>Feb 2020-present</w:t>
            </w:r>
          </w:p>
        </w:tc>
      </w:tr>
      <w:tr w:rsidR="00AD0AAE" w:rsidRPr="00E32C61" w14:paraId="0E7E6BE5" w14:textId="77777777" w:rsidTr="00E32C61">
        <w:tc>
          <w:tcPr>
            <w:tcW w:w="1269" w:type="pct"/>
          </w:tcPr>
          <w:p w14:paraId="6D63838A" w14:textId="77777777" w:rsidR="00AD0AAE" w:rsidRPr="00E32C61" w:rsidRDefault="00AD0AAE" w:rsidP="00E32C61">
            <w:pPr>
              <w:jc w:val="right"/>
              <w:rPr>
                <w:sz w:val="20"/>
                <w:szCs w:val="20"/>
              </w:rPr>
            </w:pPr>
          </w:p>
        </w:tc>
        <w:tc>
          <w:tcPr>
            <w:tcW w:w="3731" w:type="pct"/>
          </w:tcPr>
          <w:p w14:paraId="1DBA4890" w14:textId="77777777" w:rsidR="00AD0AAE" w:rsidRPr="00E32C61" w:rsidRDefault="00AD0AAE" w:rsidP="00E32C61">
            <w:pPr>
              <w:rPr>
                <w:sz w:val="20"/>
                <w:szCs w:val="20"/>
              </w:rPr>
            </w:pPr>
          </w:p>
        </w:tc>
      </w:tr>
      <w:tr w:rsidR="00AD0AAE" w:rsidRPr="00E32C61" w14:paraId="55F8F000" w14:textId="77777777" w:rsidTr="00E32C61">
        <w:tc>
          <w:tcPr>
            <w:tcW w:w="1269" w:type="pct"/>
          </w:tcPr>
          <w:p w14:paraId="22FDF0C8" w14:textId="77777777" w:rsidR="00AD0AAE" w:rsidRPr="00E32C61" w:rsidRDefault="00AD0AAE" w:rsidP="00E32C61">
            <w:pPr>
              <w:jc w:val="right"/>
              <w:rPr>
                <w:sz w:val="20"/>
                <w:szCs w:val="20"/>
              </w:rPr>
            </w:pPr>
            <w:r w:rsidRPr="00E32C61">
              <w:rPr>
                <w:sz w:val="20"/>
                <w:szCs w:val="20"/>
              </w:rPr>
              <w:t>Position/Rank:</w:t>
            </w:r>
          </w:p>
        </w:tc>
        <w:tc>
          <w:tcPr>
            <w:tcW w:w="3731" w:type="pct"/>
          </w:tcPr>
          <w:p w14:paraId="030AF22A" w14:textId="77777777" w:rsidR="00AD0AAE" w:rsidRPr="00E32C61" w:rsidRDefault="00AD0AAE" w:rsidP="00E32C61">
            <w:pPr>
              <w:rPr>
                <w:sz w:val="20"/>
                <w:szCs w:val="20"/>
              </w:rPr>
            </w:pPr>
            <w:r w:rsidRPr="00E32C61">
              <w:rPr>
                <w:sz w:val="20"/>
                <w:szCs w:val="20"/>
              </w:rPr>
              <w:t>Assistant Professor</w:t>
            </w:r>
          </w:p>
        </w:tc>
      </w:tr>
      <w:tr w:rsidR="00AD0AAE" w:rsidRPr="00E32C61" w14:paraId="602D833C" w14:textId="77777777" w:rsidTr="00E32C61">
        <w:tc>
          <w:tcPr>
            <w:tcW w:w="1269" w:type="pct"/>
          </w:tcPr>
          <w:p w14:paraId="4A1C196D" w14:textId="77777777" w:rsidR="00AD0AAE" w:rsidRPr="00E32C61" w:rsidRDefault="00AD0AAE" w:rsidP="00E32C61">
            <w:pPr>
              <w:jc w:val="right"/>
              <w:rPr>
                <w:sz w:val="20"/>
                <w:szCs w:val="20"/>
              </w:rPr>
            </w:pPr>
            <w:r w:rsidRPr="00E32C61">
              <w:rPr>
                <w:sz w:val="20"/>
                <w:szCs w:val="20"/>
              </w:rPr>
              <w:t>Institution/Department:</w:t>
            </w:r>
          </w:p>
        </w:tc>
        <w:tc>
          <w:tcPr>
            <w:tcW w:w="3731" w:type="pct"/>
          </w:tcPr>
          <w:p w14:paraId="33084AE2" w14:textId="77777777" w:rsidR="00AD0AAE" w:rsidRPr="00E32C61" w:rsidRDefault="00AD0AAE" w:rsidP="00E32C61">
            <w:pPr>
              <w:rPr>
                <w:sz w:val="20"/>
                <w:szCs w:val="20"/>
              </w:rPr>
            </w:pPr>
            <w:r w:rsidRPr="00E32C61">
              <w:rPr>
                <w:sz w:val="20"/>
                <w:szCs w:val="20"/>
              </w:rPr>
              <w:t>Case Western Reserve University School of Medicine, Department of Psychiatry and Department of Reproductive Biology</w:t>
            </w:r>
          </w:p>
        </w:tc>
      </w:tr>
      <w:tr w:rsidR="00AD0AAE" w:rsidRPr="00E32C61" w14:paraId="1DA597DF" w14:textId="77777777" w:rsidTr="00E32C61">
        <w:tc>
          <w:tcPr>
            <w:tcW w:w="1269" w:type="pct"/>
          </w:tcPr>
          <w:p w14:paraId="4D108B68" w14:textId="77777777" w:rsidR="00AD0AAE" w:rsidRPr="00E32C61" w:rsidRDefault="00AD0AAE" w:rsidP="00E32C61">
            <w:pPr>
              <w:jc w:val="right"/>
              <w:rPr>
                <w:sz w:val="20"/>
                <w:szCs w:val="20"/>
              </w:rPr>
            </w:pPr>
            <w:r w:rsidRPr="00E32C61">
              <w:rPr>
                <w:sz w:val="20"/>
                <w:szCs w:val="20"/>
              </w:rPr>
              <w:t>Dates:</w:t>
            </w:r>
          </w:p>
        </w:tc>
        <w:tc>
          <w:tcPr>
            <w:tcW w:w="3731" w:type="pct"/>
          </w:tcPr>
          <w:p w14:paraId="0EC1033B" w14:textId="77777777" w:rsidR="00AD0AAE" w:rsidRPr="00E32C61" w:rsidRDefault="00AD0AAE" w:rsidP="00E32C61">
            <w:pPr>
              <w:rPr>
                <w:sz w:val="20"/>
                <w:szCs w:val="20"/>
              </w:rPr>
            </w:pPr>
            <w:r w:rsidRPr="00E32C61">
              <w:rPr>
                <w:sz w:val="20"/>
                <w:szCs w:val="20"/>
              </w:rPr>
              <w:t>2014-2020</w:t>
            </w:r>
          </w:p>
        </w:tc>
      </w:tr>
      <w:tr w:rsidR="00AD0AAE" w:rsidRPr="00E32C61" w14:paraId="7600720D" w14:textId="77777777" w:rsidTr="00E32C61">
        <w:tc>
          <w:tcPr>
            <w:tcW w:w="1269" w:type="pct"/>
          </w:tcPr>
          <w:p w14:paraId="74C00AA5" w14:textId="77777777" w:rsidR="00AD0AAE" w:rsidRPr="00E32C61" w:rsidRDefault="00AD0AAE" w:rsidP="00E32C61">
            <w:pPr>
              <w:jc w:val="right"/>
              <w:rPr>
                <w:sz w:val="20"/>
                <w:szCs w:val="20"/>
              </w:rPr>
            </w:pPr>
          </w:p>
        </w:tc>
        <w:tc>
          <w:tcPr>
            <w:tcW w:w="3731" w:type="pct"/>
          </w:tcPr>
          <w:p w14:paraId="06654478" w14:textId="77777777" w:rsidR="00AD0AAE" w:rsidRPr="00E32C61" w:rsidRDefault="00AD0AAE" w:rsidP="00E32C61">
            <w:pPr>
              <w:rPr>
                <w:sz w:val="20"/>
                <w:szCs w:val="20"/>
              </w:rPr>
            </w:pPr>
          </w:p>
        </w:tc>
      </w:tr>
      <w:tr w:rsidR="00AD0AAE" w:rsidRPr="00E32C61" w14:paraId="050FA340" w14:textId="77777777" w:rsidTr="00E32C61">
        <w:tc>
          <w:tcPr>
            <w:tcW w:w="1269" w:type="pct"/>
          </w:tcPr>
          <w:p w14:paraId="0A246159" w14:textId="77777777" w:rsidR="00AD0AAE" w:rsidRPr="00E32C61" w:rsidRDefault="00AD0AAE" w:rsidP="00E32C61">
            <w:pPr>
              <w:jc w:val="right"/>
              <w:rPr>
                <w:sz w:val="20"/>
                <w:szCs w:val="20"/>
              </w:rPr>
            </w:pPr>
            <w:r w:rsidRPr="00E32C61">
              <w:rPr>
                <w:sz w:val="20"/>
                <w:szCs w:val="20"/>
              </w:rPr>
              <w:t xml:space="preserve">Position/Rank: </w:t>
            </w:r>
          </w:p>
        </w:tc>
        <w:tc>
          <w:tcPr>
            <w:tcW w:w="3731" w:type="pct"/>
          </w:tcPr>
          <w:p w14:paraId="30B75A4A" w14:textId="77777777" w:rsidR="00AD0AAE" w:rsidRPr="00E32C61" w:rsidRDefault="00AD0AAE" w:rsidP="00E32C61">
            <w:pPr>
              <w:rPr>
                <w:i/>
                <w:sz w:val="20"/>
                <w:szCs w:val="20"/>
              </w:rPr>
            </w:pPr>
            <w:r w:rsidRPr="00E32C61">
              <w:rPr>
                <w:sz w:val="20"/>
                <w:szCs w:val="20"/>
              </w:rPr>
              <w:t xml:space="preserve">Senior Clinical Instructor, Adjunct Faculty </w:t>
            </w:r>
            <w:r w:rsidRPr="00E32C61">
              <w:rPr>
                <w:i/>
                <w:sz w:val="20"/>
                <w:szCs w:val="20"/>
              </w:rPr>
              <w:t>(*was working in community mental health setting during this time)</w:t>
            </w:r>
          </w:p>
        </w:tc>
      </w:tr>
      <w:tr w:rsidR="00AD0AAE" w:rsidRPr="00E32C61" w14:paraId="082D22A3" w14:textId="77777777" w:rsidTr="00E32C61">
        <w:tc>
          <w:tcPr>
            <w:tcW w:w="1269" w:type="pct"/>
          </w:tcPr>
          <w:p w14:paraId="43F683F9" w14:textId="77777777" w:rsidR="00AD0AAE" w:rsidRPr="00E32C61" w:rsidRDefault="00AD0AAE" w:rsidP="00E32C61">
            <w:pPr>
              <w:jc w:val="right"/>
              <w:rPr>
                <w:sz w:val="20"/>
                <w:szCs w:val="20"/>
              </w:rPr>
            </w:pPr>
            <w:r w:rsidRPr="00E32C61">
              <w:rPr>
                <w:sz w:val="20"/>
                <w:szCs w:val="20"/>
              </w:rPr>
              <w:t>Institution/Department:</w:t>
            </w:r>
          </w:p>
        </w:tc>
        <w:tc>
          <w:tcPr>
            <w:tcW w:w="3731" w:type="pct"/>
          </w:tcPr>
          <w:p w14:paraId="6331CA5C" w14:textId="77777777" w:rsidR="00AD0AAE" w:rsidRPr="00E32C61" w:rsidRDefault="00AD0AAE" w:rsidP="00E32C61">
            <w:pPr>
              <w:rPr>
                <w:sz w:val="20"/>
                <w:szCs w:val="20"/>
              </w:rPr>
            </w:pPr>
            <w:r w:rsidRPr="00E32C61">
              <w:rPr>
                <w:sz w:val="20"/>
                <w:szCs w:val="20"/>
              </w:rPr>
              <w:t>Case Western Reserve University School of Medicine, Department of Psychiatry</w:t>
            </w:r>
          </w:p>
        </w:tc>
      </w:tr>
      <w:tr w:rsidR="00AD0AAE" w:rsidRPr="00E32C61" w14:paraId="323E7D65" w14:textId="77777777" w:rsidTr="00E32C61">
        <w:tc>
          <w:tcPr>
            <w:tcW w:w="1269" w:type="pct"/>
          </w:tcPr>
          <w:p w14:paraId="46967A51" w14:textId="77777777" w:rsidR="00AD0AAE" w:rsidRPr="00E32C61" w:rsidRDefault="00AD0AAE" w:rsidP="00E32C61">
            <w:pPr>
              <w:jc w:val="right"/>
              <w:rPr>
                <w:sz w:val="20"/>
                <w:szCs w:val="20"/>
              </w:rPr>
            </w:pPr>
            <w:r w:rsidRPr="00E32C61">
              <w:rPr>
                <w:sz w:val="20"/>
                <w:szCs w:val="20"/>
              </w:rPr>
              <w:t>Dates:</w:t>
            </w:r>
          </w:p>
        </w:tc>
        <w:tc>
          <w:tcPr>
            <w:tcW w:w="3731" w:type="pct"/>
          </w:tcPr>
          <w:p w14:paraId="15DF4A9F" w14:textId="77777777" w:rsidR="00AD0AAE" w:rsidRPr="00E32C61" w:rsidRDefault="00AD0AAE" w:rsidP="00E32C61">
            <w:pPr>
              <w:rPr>
                <w:sz w:val="20"/>
                <w:szCs w:val="20"/>
              </w:rPr>
            </w:pPr>
            <w:r w:rsidRPr="00E32C61">
              <w:rPr>
                <w:sz w:val="20"/>
                <w:szCs w:val="20"/>
              </w:rPr>
              <w:t>2010-2014</w:t>
            </w:r>
          </w:p>
        </w:tc>
      </w:tr>
      <w:tr w:rsidR="00AD0AAE" w:rsidRPr="00E32C61" w14:paraId="65CFC4B4" w14:textId="77777777" w:rsidTr="00AD0AAE">
        <w:trPr>
          <w:trHeight w:val="288"/>
        </w:trPr>
        <w:tc>
          <w:tcPr>
            <w:tcW w:w="1269" w:type="pct"/>
          </w:tcPr>
          <w:p w14:paraId="6B3C1246" w14:textId="77777777" w:rsidR="00AD0AAE" w:rsidRPr="00E32C61" w:rsidRDefault="00AD0AAE" w:rsidP="00E32C61">
            <w:pPr>
              <w:jc w:val="right"/>
              <w:rPr>
                <w:sz w:val="20"/>
                <w:szCs w:val="20"/>
              </w:rPr>
            </w:pPr>
          </w:p>
        </w:tc>
        <w:tc>
          <w:tcPr>
            <w:tcW w:w="3731" w:type="pct"/>
          </w:tcPr>
          <w:p w14:paraId="7A95F472" w14:textId="77777777" w:rsidR="00AD0AAE" w:rsidRPr="00E32C61" w:rsidRDefault="00AD0AAE" w:rsidP="00E32C61">
            <w:pPr>
              <w:rPr>
                <w:sz w:val="20"/>
                <w:szCs w:val="20"/>
              </w:rPr>
            </w:pPr>
          </w:p>
        </w:tc>
      </w:tr>
      <w:tr w:rsidR="00FE4936" w:rsidRPr="00E32C61" w14:paraId="5B449E51" w14:textId="77777777" w:rsidTr="00F14988">
        <w:tc>
          <w:tcPr>
            <w:tcW w:w="5000" w:type="pct"/>
            <w:gridSpan w:val="2"/>
          </w:tcPr>
          <w:p w14:paraId="625468C8" w14:textId="77777777" w:rsidR="00FE4936" w:rsidRPr="00E32C61" w:rsidRDefault="00FE4936" w:rsidP="00E32C61">
            <w:pPr>
              <w:rPr>
                <w:sz w:val="20"/>
                <w:szCs w:val="20"/>
              </w:rPr>
            </w:pPr>
            <w:r w:rsidRPr="00E32C61">
              <w:rPr>
                <w:b/>
                <w:smallCaps/>
                <w:sz w:val="20"/>
                <w:szCs w:val="20"/>
              </w:rPr>
              <w:t>Professional Appointments</w:t>
            </w:r>
            <w:r w:rsidRPr="00E32C61">
              <w:rPr>
                <w:sz w:val="20"/>
                <w:szCs w:val="20"/>
              </w:rPr>
              <w:t xml:space="preserve"> </w:t>
            </w:r>
          </w:p>
        </w:tc>
      </w:tr>
      <w:tr w:rsidR="00F14988" w:rsidRPr="00E32C61" w14:paraId="7C8CC1B9" w14:textId="77777777" w:rsidTr="00F14988">
        <w:tc>
          <w:tcPr>
            <w:tcW w:w="1269" w:type="pct"/>
            <w:shd w:val="clear" w:color="auto" w:fill="auto"/>
          </w:tcPr>
          <w:p w14:paraId="726F0373" w14:textId="359D276F" w:rsidR="00F14988" w:rsidRPr="00E32C61" w:rsidRDefault="00F14988" w:rsidP="00F14988">
            <w:pPr>
              <w:jc w:val="right"/>
              <w:rPr>
                <w:sz w:val="20"/>
                <w:szCs w:val="20"/>
              </w:rPr>
            </w:pPr>
            <w:r w:rsidRPr="00E32C61">
              <w:rPr>
                <w:sz w:val="20"/>
                <w:szCs w:val="20"/>
              </w:rPr>
              <w:t>Position/Rank:</w:t>
            </w:r>
          </w:p>
        </w:tc>
        <w:tc>
          <w:tcPr>
            <w:tcW w:w="3731" w:type="pct"/>
            <w:shd w:val="clear" w:color="auto" w:fill="auto"/>
          </w:tcPr>
          <w:p w14:paraId="27E44DE3" w14:textId="7E157445" w:rsidR="00F14988" w:rsidRDefault="00F14988" w:rsidP="00F14988">
            <w:pPr>
              <w:rPr>
                <w:sz w:val="20"/>
                <w:szCs w:val="20"/>
              </w:rPr>
            </w:pPr>
            <w:r>
              <w:rPr>
                <w:sz w:val="20"/>
                <w:szCs w:val="20"/>
              </w:rPr>
              <w:t>Vice Chair of Quality</w:t>
            </w:r>
          </w:p>
        </w:tc>
      </w:tr>
      <w:tr w:rsidR="00F14988" w:rsidRPr="00E32C61" w14:paraId="1BA95BB2" w14:textId="77777777" w:rsidTr="00F14988">
        <w:tc>
          <w:tcPr>
            <w:tcW w:w="1269" w:type="pct"/>
            <w:shd w:val="clear" w:color="auto" w:fill="auto"/>
          </w:tcPr>
          <w:p w14:paraId="77A216A7" w14:textId="0812D977" w:rsidR="00F14988" w:rsidRPr="00E32C61" w:rsidRDefault="00F14988" w:rsidP="00F14988">
            <w:pPr>
              <w:jc w:val="right"/>
              <w:rPr>
                <w:sz w:val="20"/>
                <w:szCs w:val="20"/>
              </w:rPr>
            </w:pPr>
            <w:r w:rsidRPr="00E32C61">
              <w:rPr>
                <w:sz w:val="20"/>
                <w:szCs w:val="20"/>
              </w:rPr>
              <w:t>Institution/Department:</w:t>
            </w:r>
          </w:p>
        </w:tc>
        <w:tc>
          <w:tcPr>
            <w:tcW w:w="3731" w:type="pct"/>
            <w:shd w:val="clear" w:color="auto" w:fill="auto"/>
          </w:tcPr>
          <w:p w14:paraId="204BEBFF" w14:textId="562D62BA" w:rsidR="00F14988" w:rsidRDefault="00F14988" w:rsidP="00F14988">
            <w:pPr>
              <w:rPr>
                <w:sz w:val="20"/>
                <w:szCs w:val="20"/>
              </w:rPr>
            </w:pPr>
            <w:r w:rsidRPr="00E32C61">
              <w:rPr>
                <w:sz w:val="20"/>
                <w:szCs w:val="20"/>
              </w:rPr>
              <w:t>University of Colorado School of Medicine, Department of Psychiatry</w:t>
            </w:r>
          </w:p>
        </w:tc>
      </w:tr>
      <w:tr w:rsidR="00F14988" w:rsidRPr="00E32C61" w14:paraId="6FBBB1EC" w14:textId="77777777" w:rsidTr="00F14988">
        <w:tc>
          <w:tcPr>
            <w:tcW w:w="1269" w:type="pct"/>
            <w:shd w:val="clear" w:color="auto" w:fill="auto"/>
          </w:tcPr>
          <w:p w14:paraId="65563FC1" w14:textId="263151C3" w:rsidR="00F14988" w:rsidRPr="00E32C61" w:rsidRDefault="00F14988" w:rsidP="00F14988">
            <w:pPr>
              <w:jc w:val="right"/>
              <w:rPr>
                <w:sz w:val="20"/>
                <w:szCs w:val="20"/>
              </w:rPr>
            </w:pPr>
            <w:r w:rsidRPr="00E32C61">
              <w:rPr>
                <w:sz w:val="20"/>
                <w:szCs w:val="20"/>
              </w:rPr>
              <w:t>Dates:</w:t>
            </w:r>
          </w:p>
        </w:tc>
        <w:tc>
          <w:tcPr>
            <w:tcW w:w="3731" w:type="pct"/>
            <w:shd w:val="clear" w:color="auto" w:fill="auto"/>
          </w:tcPr>
          <w:p w14:paraId="38D8C99F" w14:textId="787D8731" w:rsidR="00F14988" w:rsidRDefault="00F14988" w:rsidP="00F14988">
            <w:pPr>
              <w:rPr>
                <w:sz w:val="20"/>
                <w:szCs w:val="20"/>
              </w:rPr>
            </w:pPr>
            <w:r>
              <w:rPr>
                <w:sz w:val="20"/>
                <w:szCs w:val="20"/>
              </w:rPr>
              <w:t>April 2023-present</w:t>
            </w:r>
          </w:p>
        </w:tc>
      </w:tr>
      <w:tr w:rsidR="00F14988" w:rsidRPr="00E32C61" w14:paraId="16C4FA92" w14:textId="77777777" w:rsidTr="00F14988">
        <w:tc>
          <w:tcPr>
            <w:tcW w:w="1269" w:type="pct"/>
            <w:shd w:val="clear" w:color="auto" w:fill="auto"/>
          </w:tcPr>
          <w:p w14:paraId="2B203251" w14:textId="77777777" w:rsidR="00F14988" w:rsidRPr="00E32C61" w:rsidRDefault="00F14988" w:rsidP="00F14988">
            <w:pPr>
              <w:jc w:val="right"/>
              <w:rPr>
                <w:sz w:val="20"/>
                <w:szCs w:val="20"/>
              </w:rPr>
            </w:pPr>
          </w:p>
        </w:tc>
        <w:tc>
          <w:tcPr>
            <w:tcW w:w="3731" w:type="pct"/>
            <w:shd w:val="clear" w:color="auto" w:fill="auto"/>
          </w:tcPr>
          <w:p w14:paraId="0D371FA0" w14:textId="77777777" w:rsidR="00F14988" w:rsidRDefault="00F14988" w:rsidP="00F14988">
            <w:pPr>
              <w:rPr>
                <w:sz w:val="20"/>
                <w:szCs w:val="20"/>
              </w:rPr>
            </w:pPr>
          </w:p>
        </w:tc>
      </w:tr>
      <w:tr w:rsidR="00F14988" w:rsidRPr="00E32C61" w14:paraId="5B8E7095" w14:textId="77777777" w:rsidTr="00F14988">
        <w:tc>
          <w:tcPr>
            <w:tcW w:w="1269" w:type="pct"/>
            <w:shd w:val="clear" w:color="auto" w:fill="auto"/>
          </w:tcPr>
          <w:p w14:paraId="4328E600" w14:textId="6745235C" w:rsidR="00F14988" w:rsidRPr="00E32C61" w:rsidRDefault="00F14988" w:rsidP="00F14988">
            <w:pPr>
              <w:jc w:val="right"/>
              <w:rPr>
                <w:sz w:val="20"/>
                <w:szCs w:val="20"/>
              </w:rPr>
            </w:pPr>
            <w:r w:rsidRPr="00E32C61">
              <w:rPr>
                <w:sz w:val="20"/>
                <w:szCs w:val="20"/>
              </w:rPr>
              <w:t>Position/Rank:</w:t>
            </w:r>
          </w:p>
        </w:tc>
        <w:tc>
          <w:tcPr>
            <w:tcW w:w="3731" w:type="pct"/>
            <w:shd w:val="clear" w:color="auto" w:fill="auto"/>
          </w:tcPr>
          <w:p w14:paraId="130C57BC" w14:textId="4CE3EDCA" w:rsidR="00F14988" w:rsidRPr="00E32C61" w:rsidRDefault="00F14988" w:rsidP="00F14988">
            <w:pPr>
              <w:rPr>
                <w:sz w:val="20"/>
                <w:szCs w:val="20"/>
              </w:rPr>
            </w:pPr>
            <w:r>
              <w:rPr>
                <w:sz w:val="20"/>
                <w:szCs w:val="20"/>
              </w:rPr>
              <w:t>Deputy Executive Director, Colorado Center for Women’s Behavioral Health</w:t>
            </w:r>
          </w:p>
        </w:tc>
      </w:tr>
      <w:tr w:rsidR="00F14988" w:rsidRPr="00E32C61" w14:paraId="17C613CE" w14:textId="77777777" w:rsidTr="00F14988">
        <w:tc>
          <w:tcPr>
            <w:tcW w:w="1269" w:type="pct"/>
            <w:shd w:val="clear" w:color="auto" w:fill="auto"/>
          </w:tcPr>
          <w:p w14:paraId="62394710" w14:textId="626A61E7" w:rsidR="00F14988" w:rsidRPr="00E32C61" w:rsidRDefault="00F14988" w:rsidP="00F14988">
            <w:pPr>
              <w:jc w:val="right"/>
              <w:rPr>
                <w:sz w:val="20"/>
                <w:szCs w:val="20"/>
              </w:rPr>
            </w:pPr>
            <w:r w:rsidRPr="00E32C61">
              <w:rPr>
                <w:sz w:val="20"/>
                <w:szCs w:val="20"/>
              </w:rPr>
              <w:t>Institution/Department:</w:t>
            </w:r>
          </w:p>
        </w:tc>
        <w:tc>
          <w:tcPr>
            <w:tcW w:w="3731" w:type="pct"/>
            <w:shd w:val="clear" w:color="auto" w:fill="auto"/>
          </w:tcPr>
          <w:p w14:paraId="4A6820FB" w14:textId="047C2862" w:rsidR="00F14988" w:rsidRPr="00E32C61" w:rsidRDefault="00F14988" w:rsidP="00F14988">
            <w:pPr>
              <w:rPr>
                <w:sz w:val="20"/>
                <w:szCs w:val="20"/>
              </w:rPr>
            </w:pPr>
            <w:r w:rsidRPr="00E32C61">
              <w:rPr>
                <w:sz w:val="20"/>
                <w:szCs w:val="20"/>
              </w:rPr>
              <w:t>University of Colorado School of Medicine, Department of Psychiatry</w:t>
            </w:r>
          </w:p>
        </w:tc>
      </w:tr>
      <w:tr w:rsidR="00F14988" w:rsidRPr="00E32C61" w14:paraId="4173F34C" w14:textId="77777777" w:rsidTr="00F14988">
        <w:tc>
          <w:tcPr>
            <w:tcW w:w="1269" w:type="pct"/>
            <w:shd w:val="clear" w:color="auto" w:fill="auto"/>
          </w:tcPr>
          <w:p w14:paraId="530F45C6" w14:textId="263AC0D3" w:rsidR="00F14988" w:rsidRPr="00E32C61" w:rsidRDefault="00F14988" w:rsidP="00F14988">
            <w:pPr>
              <w:jc w:val="right"/>
              <w:rPr>
                <w:sz w:val="20"/>
                <w:szCs w:val="20"/>
              </w:rPr>
            </w:pPr>
            <w:r w:rsidRPr="00E32C61">
              <w:rPr>
                <w:sz w:val="20"/>
                <w:szCs w:val="20"/>
              </w:rPr>
              <w:t>Dates:</w:t>
            </w:r>
          </w:p>
        </w:tc>
        <w:tc>
          <w:tcPr>
            <w:tcW w:w="3731" w:type="pct"/>
            <w:shd w:val="clear" w:color="auto" w:fill="auto"/>
          </w:tcPr>
          <w:p w14:paraId="0BF497E5" w14:textId="1A57E29D" w:rsidR="00F14988" w:rsidRPr="00E32C61" w:rsidRDefault="00F14988" w:rsidP="00F14988">
            <w:pPr>
              <w:rPr>
                <w:sz w:val="20"/>
                <w:szCs w:val="20"/>
              </w:rPr>
            </w:pPr>
            <w:r>
              <w:rPr>
                <w:sz w:val="20"/>
                <w:szCs w:val="20"/>
              </w:rPr>
              <w:t>July 2022-present</w:t>
            </w:r>
          </w:p>
        </w:tc>
      </w:tr>
      <w:tr w:rsidR="00F14988" w:rsidRPr="00E32C61" w14:paraId="51CBE8C3" w14:textId="77777777" w:rsidTr="00F14988">
        <w:tc>
          <w:tcPr>
            <w:tcW w:w="1269" w:type="pct"/>
          </w:tcPr>
          <w:p w14:paraId="53C9951F" w14:textId="77777777" w:rsidR="00F14988" w:rsidRPr="00E32C61" w:rsidRDefault="00F14988" w:rsidP="00F14988">
            <w:pPr>
              <w:jc w:val="right"/>
              <w:rPr>
                <w:sz w:val="20"/>
                <w:szCs w:val="20"/>
              </w:rPr>
            </w:pPr>
          </w:p>
        </w:tc>
        <w:tc>
          <w:tcPr>
            <w:tcW w:w="3731" w:type="pct"/>
          </w:tcPr>
          <w:p w14:paraId="776AA86A" w14:textId="77777777" w:rsidR="00F14988" w:rsidRPr="00E32C61" w:rsidRDefault="00F14988" w:rsidP="00F14988">
            <w:pPr>
              <w:rPr>
                <w:sz w:val="20"/>
                <w:szCs w:val="20"/>
              </w:rPr>
            </w:pPr>
          </w:p>
        </w:tc>
      </w:tr>
      <w:tr w:rsidR="00F14988" w:rsidRPr="00E32C61" w14:paraId="28824CBC" w14:textId="77777777" w:rsidTr="00302A37">
        <w:tc>
          <w:tcPr>
            <w:tcW w:w="1269" w:type="pct"/>
          </w:tcPr>
          <w:p w14:paraId="23B9BA54" w14:textId="1FC0D1E7" w:rsidR="00F14988" w:rsidRPr="00E32C61" w:rsidRDefault="00F14988" w:rsidP="00F14988">
            <w:pPr>
              <w:jc w:val="right"/>
              <w:rPr>
                <w:sz w:val="20"/>
                <w:szCs w:val="20"/>
              </w:rPr>
            </w:pPr>
            <w:r w:rsidRPr="00E32C61">
              <w:rPr>
                <w:sz w:val="20"/>
                <w:szCs w:val="20"/>
              </w:rPr>
              <w:t>Position/ Rank:</w:t>
            </w:r>
          </w:p>
        </w:tc>
        <w:tc>
          <w:tcPr>
            <w:tcW w:w="3731" w:type="pct"/>
          </w:tcPr>
          <w:p w14:paraId="272DF0F9" w14:textId="48E995E4" w:rsidR="00F14988" w:rsidRPr="00E32C61" w:rsidRDefault="00F14988" w:rsidP="00F14988">
            <w:pPr>
              <w:rPr>
                <w:sz w:val="20"/>
                <w:szCs w:val="20"/>
              </w:rPr>
            </w:pPr>
            <w:r w:rsidRPr="00E32C61">
              <w:rPr>
                <w:sz w:val="20"/>
                <w:szCs w:val="20"/>
              </w:rPr>
              <w:t>Medical Director, Women’s Behavioral Health and Wellness Service</w:t>
            </w:r>
          </w:p>
        </w:tc>
      </w:tr>
      <w:tr w:rsidR="00F14988" w:rsidRPr="00E32C61" w14:paraId="0AD43C09" w14:textId="77777777" w:rsidTr="00AD0AAE">
        <w:tc>
          <w:tcPr>
            <w:tcW w:w="1269" w:type="pct"/>
          </w:tcPr>
          <w:p w14:paraId="6C2A81CE" w14:textId="40CC1255" w:rsidR="00F14988" w:rsidRPr="00E32C61" w:rsidRDefault="00F14988" w:rsidP="00F14988">
            <w:pPr>
              <w:jc w:val="right"/>
              <w:rPr>
                <w:sz w:val="20"/>
                <w:szCs w:val="20"/>
              </w:rPr>
            </w:pPr>
            <w:r w:rsidRPr="00E32C61">
              <w:rPr>
                <w:sz w:val="20"/>
                <w:szCs w:val="20"/>
              </w:rPr>
              <w:lastRenderedPageBreak/>
              <w:t>Institution/Department:</w:t>
            </w:r>
          </w:p>
        </w:tc>
        <w:tc>
          <w:tcPr>
            <w:tcW w:w="3731" w:type="pct"/>
          </w:tcPr>
          <w:p w14:paraId="35C2BCDD" w14:textId="0E3433A6" w:rsidR="00F14988" w:rsidRPr="00E32C61" w:rsidRDefault="00F14988" w:rsidP="00F14988">
            <w:pPr>
              <w:rPr>
                <w:sz w:val="20"/>
                <w:szCs w:val="20"/>
              </w:rPr>
            </w:pPr>
            <w:r w:rsidRPr="00E32C61">
              <w:rPr>
                <w:sz w:val="20"/>
                <w:szCs w:val="20"/>
              </w:rPr>
              <w:t>University of Colorado School of Medicine, Department of Psychiatry</w:t>
            </w:r>
          </w:p>
        </w:tc>
      </w:tr>
      <w:tr w:rsidR="00F14988" w:rsidRPr="00E32C61" w14:paraId="185B4183" w14:textId="77777777" w:rsidTr="00AD0AAE">
        <w:tc>
          <w:tcPr>
            <w:tcW w:w="1269" w:type="pct"/>
          </w:tcPr>
          <w:p w14:paraId="30F99BDA" w14:textId="4BB0E5DC" w:rsidR="00F14988" w:rsidRPr="00E32C61" w:rsidRDefault="00F14988" w:rsidP="00F14988">
            <w:pPr>
              <w:jc w:val="right"/>
              <w:rPr>
                <w:sz w:val="20"/>
                <w:szCs w:val="20"/>
              </w:rPr>
            </w:pPr>
            <w:r w:rsidRPr="00E32C61">
              <w:rPr>
                <w:sz w:val="20"/>
                <w:szCs w:val="20"/>
              </w:rPr>
              <w:t>Dates:</w:t>
            </w:r>
          </w:p>
        </w:tc>
        <w:tc>
          <w:tcPr>
            <w:tcW w:w="3731" w:type="pct"/>
          </w:tcPr>
          <w:p w14:paraId="72DCB6BC" w14:textId="581C37E5" w:rsidR="00F14988" w:rsidRPr="00E32C61" w:rsidRDefault="00F14988" w:rsidP="00F14988">
            <w:pPr>
              <w:rPr>
                <w:sz w:val="20"/>
                <w:szCs w:val="20"/>
              </w:rPr>
            </w:pPr>
            <w:r w:rsidRPr="00E32C61">
              <w:rPr>
                <w:sz w:val="20"/>
                <w:szCs w:val="20"/>
              </w:rPr>
              <w:t>Feb 2020-</w:t>
            </w:r>
            <w:r>
              <w:rPr>
                <w:sz w:val="20"/>
                <w:szCs w:val="20"/>
              </w:rPr>
              <w:t>present</w:t>
            </w:r>
          </w:p>
        </w:tc>
      </w:tr>
      <w:tr w:rsidR="00F14988" w:rsidRPr="00E32C61" w14:paraId="2B627243" w14:textId="77777777" w:rsidTr="00AD0AAE">
        <w:tc>
          <w:tcPr>
            <w:tcW w:w="1269" w:type="pct"/>
          </w:tcPr>
          <w:p w14:paraId="3BD0391B" w14:textId="77777777" w:rsidR="00F14988" w:rsidRPr="00E32C61" w:rsidRDefault="00F14988" w:rsidP="00F14988">
            <w:pPr>
              <w:jc w:val="right"/>
              <w:rPr>
                <w:sz w:val="20"/>
                <w:szCs w:val="20"/>
              </w:rPr>
            </w:pPr>
          </w:p>
        </w:tc>
        <w:tc>
          <w:tcPr>
            <w:tcW w:w="3731" w:type="pct"/>
          </w:tcPr>
          <w:p w14:paraId="3E2BA4EA" w14:textId="77777777" w:rsidR="00F14988" w:rsidRPr="00E32C61" w:rsidRDefault="00F14988" w:rsidP="00F14988">
            <w:pPr>
              <w:rPr>
                <w:sz w:val="20"/>
                <w:szCs w:val="20"/>
              </w:rPr>
            </w:pPr>
          </w:p>
        </w:tc>
      </w:tr>
      <w:tr w:rsidR="00F14988" w:rsidRPr="00E32C61" w14:paraId="2A18726C" w14:textId="77777777" w:rsidTr="00837858">
        <w:tc>
          <w:tcPr>
            <w:tcW w:w="1269" w:type="pct"/>
          </w:tcPr>
          <w:p w14:paraId="727A6536" w14:textId="77777777" w:rsidR="00F14988" w:rsidRPr="00E32C61" w:rsidRDefault="00F14988" w:rsidP="00F14988">
            <w:pPr>
              <w:jc w:val="right"/>
              <w:rPr>
                <w:sz w:val="20"/>
                <w:szCs w:val="20"/>
              </w:rPr>
            </w:pPr>
            <w:r w:rsidRPr="00E32C61">
              <w:rPr>
                <w:sz w:val="20"/>
                <w:szCs w:val="20"/>
              </w:rPr>
              <w:t>Position/Rank:</w:t>
            </w:r>
          </w:p>
        </w:tc>
        <w:tc>
          <w:tcPr>
            <w:tcW w:w="3731" w:type="pct"/>
          </w:tcPr>
          <w:p w14:paraId="5C89B603" w14:textId="77777777" w:rsidR="00F14988" w:rsidRPr="00E32C61" w:rsidRDefault="00F14988" w:rsidP="00F14988">
            <w:pPr>
              <w:rPr>
                <w:sz w:val="20"/>
                <w:szCs w:val="20"/>
              </w:rPr>
            </w:pPr>
            <w:r w:rsidRPr="00E32C61">
              <w:rPr>
                <w:sz w:val="20"/>
                <w:szCs w:val="20"/>
              </w:rPr>
              <w:t>Director, Women’s Mental Health at the Rainbow Center for Women and Children</w:t>
            </w:r>
          </w:p>
        </w:tc>
      </w:tr>
      <w:tr w:rsidR="00F14988" w:rsidRPr="00E32C61" w14:paraId="502A9686" w14:textId="77777777" w:rsidTr="00E32C61">
        <w:trPr>
          <w:trHeight w:val="191"/>
        </w:trPr>
        <w:tc>
          <w:tcPr>
            <w:tcW w:w="1269" w:type="pct"/>
          </w:tcPr>
          <w:p w14:paraId="06EA7134" w14:textId="77777777" w:rsidR="00F14988" w:rsidRPr="00E32C61" w:rsidRDefault="00F14988" w:rsidP="00F14988">
            <w:pPr>
              <w:jc w:val="right"/>
              <w:rPr>
                <w:sz w:val="20"/>
                <w:szCs w:val="20"/>
              </w:rPr>
            </w:pPr>
            <w:r w:rsidRPr="00E32C61">
              <w:rPr>
                <w:sz w:val="20"/>
                <w:szCs w:val="20"/>
              </w:rPr>
              <w:t>Institution/Department:</w:t>
            </w:r>
          </w:p>
        </w:tc>
        <w:tc>
          <w:tcPr>
            <w:tcW w:w="3731" w:type="pct"/>
          </w:tcPr>
          <w:p w14:paraId="6B0594CE" w14:textId="77777777" w:rsidR="00F14988" w:rsidRPr="00E32C61" w:rsidRDefault="00F14988" w:rsidP="00F14988">
            <w:pPr>
              <w:rPr>
                <w:sz w:val="20"/>
                <w:szCs w:val="20"/>
              </w:rPr>
            </w:pPr>
            <w:r w:rsidRPr="00E32C61">
              <w:rPr>
                <w:sz w:val="20"/>
                <w:szCs w:val="20"/>
              </w:rPr>
              <w:t>University Hospitals Cleveland Medical Center, Department of Psychiatry</w:t>
            </w:r>
          </w:p>
        </w:tc>
      </w:tr>
      <w:tr w:rsidR="00F14988" w:rsidRPr="00E32C61" w14:paraId="68D7E8EE" w14:textId="77777777" w:rsidTr="00E32C61">
        <w:tc>
          <w:tcPr>
            <w:tcW w:w="1269" w:type="pct"/>
          </w:tcPr>
          <w:p w14:paraId="0CDD7DE8" w14:textId="77777777" w:rsidR="00F14988" w:rsidRPr="00E32C61" w:rsidRDefault="00F14988" w:rsidP="00F14988">
            <w:pPr>
              <w:jc w:val="right"/>
              <w:rPr>
                <w:sz w:val="20"/>
                <w:szCs w:val="20"/>
              </w:rPr>
            </w:pPr>
            <w:r w:rsidRPr="00E32C61">
              <w:rPr>
                <w:sz w:val="20"/>
                <w:szCs w:val="20"/>
              </w:rPr>
              <w:t>Dates:</w:t>
            </w:r>
          </w:p>
        </w:tc>
        <w:tc>
          <w:tcPr>
            <w:tcW w:w="3731" w:type="pct"/>
          </w:tcPr>
          <w:p w14:paraId="2833DDFD" w14:textId="46D4199C" w:rsidR="00F14988" w:rsidRPr="00E32C61" w:rsidRDefault="00F14988" w:rsidP="00F14988">
            <w:pPr>
              <w:rPr>
                <w:sz w:val="20"/>
                <w:szCs w:val="20"/>
              </w:rPr>
            </w:pPr>
            <w:r w:rsidRPr="00E32C61">
              <w:rPr>
                <w:sz w:val="20"/>
                <w:szCs w:val="20"/>
              </w:rPr>
              <w:t>2017-2019</w:t>
            </w:r>
          </w:p>
        </w:tc>
      </w:tr>
      <w:tr w:rsidR="00F14988" w:rsidRPr="00E32C61" w14:paraId="061DBA6F" w14:textId="77777777" w:rsidTr="00E32C61">
        <w:tc>
          <w:tcPr>
            <w:tcW w:w="1269" w:type="pct"/>
          </w:tcPr>
          <w:p w14:paraId="3E0FF13D" w14:textId="77777777" w:rsidR="00F14988" w:rsidRPr="00E32C61" w:rsidRDefault="00F14988" w:rsidP="00F14988">
            <w:pPr>
              <w:jc w:val="right"/>
              <w:rPr>
                <w:sz w:val="20"/>
                <w:szCs w:val="20"/>
              </w:rPr>
            </w:pPr>
          </w:p>
        </w:tc>
        <w:tc>
          <w:tcPr>
            <w:tcW w:w="3731" w:type="pct"/>
          </w:tcPr>
          <w:p w14:paraId="04A697E4" w14:textId="77777777" w:rsidR="00F14988" w:rsidRPr="00E32C61" w:rsidRDefault="00F14988" w:rsidP="00F14988">
            <w:pPr>
              <w:rPr>
                <w:sz w:val="20"/>
                <w:szCs w:val="20"/>
              </w:rPr>
            </w:pPr>
          </w:p>
        </w:tc>
      </w:tr>
      <w:tr w:rsidR="00F14988" w:rsidRPr="00E32C61" w14:paraId="42497D2A" w14:textId="77777777" w:rsidTr="00E32C61">
        <w:tc>
          <w:tcPr>
            <w:tcW w:w="1269" w:type="pct"/>
          </w:tcPr>
          <w:p w14:paraId="3D85D512" w14:textId="77777777" w:rsidR="00F14988" w:rsidRPr="00E32C61" w:rsidRDefault="00F14988" w:rsidP="00F14988">
            <w:pPr>
              <w:jc w:val="right"/>
              <w:rPr>
                <w:sz w:val="20"/>
                <w:szCs w:val="20"/>
              </w:rPr>
            </w:pPr>
            <w:r w:rsidRPr="00E32C61">
              <w:rPr>
                <w:sz w:val="20"/>
                <w:szCs w:val="20"/>
              </w:rPr>
              <w:t>Position/Rank:</w:t>
            </w:r>
          </w:p>
        </w:tc>
        <w:tc>
          <w:tcPr>
            <w:tcW w:w="3731" w:type="pct"/>
          </w:tcPr>
          <w:p w14:paraId="524BD57A" w14:textId="77777777" w:rsidR="00F14988" w:rsidRPr="00E32C61" w:rsidRDefault="00F14988" w:rsidP="00F14988">
            <w:pPr>
              <w:rPr>
                <w:sz w:val="20"/>
                <w:szCs w:val="20"/>
              </w:rPr>
            </w:pPr>
            <w:r w:rsidRPr="00E32C61">
              <w:rPr>
                <w:sz w:val="20"/>
                <w:szCs w:val="20"/>
              </w:rPr>
              <w:t>Program Director, Mom Power CLE</w:t>
            </w:r>
          </w:p>
        </w:tc>
      </w:tr>
      <w:tr w:rsidR="00F14988" w:rsidRPr="00E32C61" w14:paraId="0F06C32F" w14:textId="77777777" w:rsidTr="00E32C61">
        <w:tc>
          <w:tcPr>
            <w:tcW w:w="1269" w:type="pct"/>
          </w:tcPr>
          <w:p w14:paraId="185397EA" w14:textId="77777777" w:rsidR="00F14988" w:rsidRPr="00E32C61" w:rsidRDefault="00F14988" w:rsidP="00F14988">
            <w:pPr>
              <w:jc w:val="right"/>
              <w:rPr>
                <w:sz w:val="20"/>
                <w:szCs w:val="20"/>
              </w:rPr>
            </w:pPr>
            <w:r w:rsidRPr="00E32C61">
              <w:rPr>
                <w:sz w:val="20"/>
                <w:szCs w:val="20"/>
              </w:rPr>
              <w:t>Institution/Department:</w:t>
            </w:r>
          </w:p>
        </w:tc>
        <w:tc>
          <w:tcPr>
            <w:tcW w:w="3731" w:type="pct"/>
          </w:tcPr>
          <w:p w14:paraId="59F7B5D0" w14:textId="77777777" w:rsidR="00F14988" w:rsidRPr="00E32C61" w:rsidRDefault="00F14988" w:rsidP="00F14988">
            <w:pPr>
              <w:rPr>
                <w:sz w:val="20"/>
                <w:szCs w:val="20"/>
              </w:rPr>
            </w:pPr>
            <w:r w:rsidRPr="00E32C61">
              <w:rPr>
                <w:sz w:val="20"/>
                <w:szCs w:val="20"/>
              </w:rPr>
              <w:t>University Hospitals Cleveland Medical Center, Department of Psychiatry</w:t>
            </w:r>
          </w:p>
        </w:tc>
      </w:tr>
      <w:tr w:rsidR="00F14988" w:rsidRPr="00E32C61" w14:paraId="39631AE5" w14:textId="77777777" w:rsidTr="00E32C61">
        <w:tc>
          <w:tcPr>
            <w:tcW w:w="1269" w:type="pct"/>
          </w:tcPr>
          <w:p w14:paraId="117A94A7" w14:textId="77777777" w:rsidR="00F14988" w:rsidRPr="00E32C61" w:rsidRDefault="00F14988" w:rsidP="00F14988">
            <w:pPr>
              <w:jc w:val="right"/>
              <w:rPr>
                <w:sz w:val="20"/>
                <w:szCs w:val="20"/>
              </w:rPr>
            </w:pPr>
            <w:r w:rsidRPr="00E32C61">
              <w:rPr>
                <w:sz w:val="20"/>
                <w:szCs w:val="20"/>
              </w:rPr>
              <w:t>Dates:</w:t>
            </w:r>
          </w:p>
        </w:tc>
        <w:tc>
          <w:tcPr>
            <w:tcW w:w="3731" w:type="pct"/>
          </w:tcPr>
          <w:p w14:paraId="26A59573" w14:textId="3AE77F2B" w:rsidR="00F14988" w:rsidRPr="00E32C61" w:rsidRDefault="00F14988" w:rsidP="00F14988">
            <w:pPr>
              <w:rPr>
                <w:sz w:val="20"/>
                <w:szCs w:val="20"/>
              </w:rPr>
            </w:pPr>
            <w:r w:rsidRPr="00E32C61">
              <w:rPr>
                <w:sz w:val="20"/>
                <w:szCs w:val="20"/>
              </w:rPr>
              <w:t>2016-2019</w:t>
            </w:r>
          </w:p>
        </w:tc>
      </w:tr>
      <w:tr w:rsidR="00F14988" w:rsidRPr="00E32C61" w14:paraId="1FB6D1AA" w14:textId="77777777" w:rsidTr="00E32C61">
        <w:tc>
          <w:tcPr>
            <w:tcW w:w="1269" w:type="pct"/>
          </w:tcPr>
          <w:p w14:paraId="2A0B8CEC" w14:textId="77777777" w:rsidR="00F14988" w:rsidRPr="00E32C61" w:rsidRDefault="00F14988" w:rsidP="00F14988">
            <w:pPr>
              <w:jc w:val="right"/>
              <w:rPr>
                <w:sz w:val="20"/>
                <w:szCs w:val="20"/>
              </w:rPr>
            </w:pPr>
          </w:p>
        </w:tc>
        <w:tc>
          <w:tcPr>
            <w:tcW w:w="3731" w:type="pct"/>
          </w:tcPr>
          <w:p w14:paraId="182A0963" w14:textId="77777777" w:rsidR="00F14988" w:rsidRPr="00E32C61" w:rsidRDefault="00F14988" w:rsidP="00F14988">
            <w:pPr>
              <w:rPr>
                <w:sz w:val="20"/>
                <w:szCs w:val="20"/>
              </w:rPr>
            </w:pPr>
          </w:p>
        </w:tc>
      </w:tr>
      <w:tr w:rsidR="00F14988" w:rsidRPr="00E32C61" w14:paraId="46FC0487" w14:textId="77777777" w:rsidTr="00E32C61">
        <w:tc>
          <w:tcPr>
            <w:tcW w:w="1269" w:type="pct"/>
          </w:tcPr>
          <w:p w14:paraId="43963129" w14:textId="77777777" w:rsidR="00F14988" w:rsidRPr="00E32C61" w:rsidRDefault="00F14988" w:rsidP="00F14988">
            <w:pPr>
              <w:jc w:val="right"/>
              <w:rPr>
                <w:sz w:val="20"/>
                <w:szCs w:val="20"/>
              </w:rPr>
            </w:pPr>
            <w:r w:rsidRPr="00E32C61">
              <w:rPr>
                <w:sz w:val="20"/>
                <w:szCs w:val="20"/>
              </w:rPr>
              <w:t>Position/Rank:</w:t>
            </w:r>
          </w:p>
        </w:tc>
        <w:tc>
          <w:tcPr>
            <w:tcW w:w="3731" w:type="pct"/>
          </w:tcPr>
          <w:p w14:paraId="73E8D9E4" w14:textId="77777777" w:rsidR="00F14988" w:rsidRPr="00E32C61" w:rsidRDefault="00F14988" w:rsidP="00F14988">
            <w:pPr>
              <w:rPr>
                <w:sz w:val="20"/>
                <w:szCs w:val="20"/>
              </w:rPr>
            </w:pPr>
            <w:r w:rsidRPr="00E32C61">
              <w:rPr>
                <w:sz w:val="20"/>
                <w:szCs w:val="20"/>
              </w:rPr>
              <w:t>Associate Director, Residency Training</w:t>
            </w:r>
          </w:p>
        </w:tc>
      </w:tr>
      <w:tr w:rsidR="00F14988" w:rsidRPr="00E32C61" w14:paraId="33E0B1D0" w14:textId="77777777" w:rsidTr="00E32C61">
        <w:tc>
          <w:tcPr>
            <w:tcW w:w="1269" w:type="pct"/>
          </w:tcPr>
          <w:p w14:paraId="4D467CE5" w14:textId="77777777" w:rsidR="00F14988" w:rsidRPr="00E32C61" w:rsidRDefault="00F14988" w:rsidP="00F14988">
            <w:pPr>
              <w:jc w:val="right"/>
              <w:rPr>
                <w:sz w:val="20"/>
                <w:szCs w:val="20"/>
              </w:rPr>
            </w:pPr>
            <w:r w:rsidRPr="00E32C61">
              <w:rPr>
                <w:sz w:val="20"/>
                <w:szCs w:val="20"/>
              </w:rPr>
              <w:t>Institution/Department:</w:t>
            </w:r>
          </w:p>
        </w:tc>
        <w:tc>
          <w:tcPr>
            <w:tcW w:w="3731" w:type="pct"/>
          </w:tcPr>
          <w:p w14:paraId="24322C78" w14:textId="77777777" w:rsidR="00F14988" w:rsidRPr="00E32C61" w:rsidRDefault="00F14988" w:rsidP="00F14988">
            <w:pPr>
              <w:rPr>
                <w:sz w:val="20"/>
                <w:szCs w:val="20"/>
              </w:rPr>
            </w:pPr>
            <w:r w:rsidRPr="00E32C61">
              <w:rPr>
                <w:sz w:val="20"/>
                <w:szCs w:val="20"/>
              </w:rPr>
              <w:t>University Hospitals Cleveland Medical Center, Department of Psychiatry</w:t>
            </w:r>
          </w:p>
        </w:tc>
      </w:tr>
      <w:tr w:rsidR="00F14988" w:rsidRPr="00E32C61" w14:paraId="5FE0D533" w14:textId="77777777" w:rsidTr="00E32C61">
        <w:tc>
          <w:tcPr>
            <w:tcW w:w="1269" w:type="pct"/>
          </w:tcPr>
          <w:p w14:paraId="4E125792" w14:textId="77777777" w:rsidR="00F14988" w:rsidRPr="00E32C61" w:rsidRDefault="00F14988" w:rsidP="00F14988">
            <w:pPr>
              <w:jc w:val="right"/>
              <w:rPr>
                <w:sz w:val="20"/>
                <w:szCs w:val="20"/>
              </w:rPr>
            </w:pPr>
            <w:r w:rsidRPr="00E32C61">
              <w:rPr>
                <w:sz w:val="20"/>
                <w:szCs w:val="20"/>
              </w:rPr>
              <w:t>Dates:</w:t>
            </w:r>
          </w:p>
        </w:tc>
        <w:tc>
          <w:tcPr>
            <w:tcW w:w="3731" w:type="pct"/>
          </w:tcPr>
          <w:p w14:paraId="30B6622B" w14:textId="150318C6" w:rsidR="00F14988" w:rsidRPr="00E32C61" w:rsidRDefault="00F14988" w:rsidP="00F14988">
            <w:pPr>
              <w:rPr>
                <w:sz w:val="20"/>
                <w:szCs w:val="20"/>
              </w:rPr>
            </w:pPr>
            <w:r w:rsidRPr="00E32C61">
              <w:rPr>
                <w:sz w:val="20"/>
                <w:szCs w:val="20"/>
              </w:rPr>
              <w:t>2015-2019</w:t>
            </w:r>
          </w:p>
        </w:tc>
      </w:tr>
      <w:tr w:rsidR="00F14988" w:rsidRPr="00E32C61" w14:paraId="4567EAE8" w14:textId="77777777" w:rsidTr="00E32C61">
        <w:tc>
          <w:tcPr>
            <w:tcW w:w="1269" w:type="pct"/>
          </w:tcPr>
          <w:p w14:paraId="4F5FED9A" w14:textId="77777777" w:rsidR="00F14988" w:rsidRPr="00E32C61" w:rsidRDefault="00F14988" w:rsidP="00F14988">
            <w:pPr>
              <w:jc w:val="right"/>
              <w:rPr>
                <w:sz w:val="20"/>
                <w:szCs w:val="20"/>
              </w:rPr>
            </w:pPr>
          </w:p>
        </w:tc>
        <w:tc>
          <w:tcPr>
            <w:tcW w:w="3731" w:type="pct"/>
          </w:tcPr>
          <w:p w14:paraId="2E2B1240" w14:textId="77777777" w:rsidR="00F14988" w:rsidRPr="00E32C61" w:rsidRDefault="00F14988" w:rsidP="00F14988">
            <w:pPr>
              <w:rPr>
                <w:sz w:val="20"/>
                <w:szCs w:val="20"/>
              </w:rPr>
            </w:pPr>
          </w:p>
        </w:tc>
      </w:tr>
      <w:tr w:rsidR="00F14988" w:rsidRPr="00E32C61" w14:paraId="2CF06F41" w14:textId="77777777" w:rsidTr="00E32C61">
        <w:tc>
          <w:tcPr>
            <w:tcW w:w="1269" w:type="pct"/>
          </w:tcPr>
          <w:p w14:paraId="3EAB8EF6" w14:textId="77777777" w:rsidR="00F14988" w:rsidRPr="00E32C61" w:rsidRDefault="00F14988" w:rsidP="00F14988">
            <w:pPr>
              <w:jc w:val="right"/>
              <w:rPr>
                <w:sz w:val="20"/>
                <w:szCs w:val="20"/>
              </w:rPr>
            </w:pPr>
            <w:r w:rsidRPr="00E32C61">
              <w:rPr>
                <w:sz w:val="20"/>
                <w:szCs w:val="20"/>
              </w:rPr>
              <w:t>Position/Rank:</w:t>
            </w:r>
          </w:p>
        </w:tc>
        <w:tc>
          <w:tcPr>
            <w:tcW w:w="3731" w:type="pct"/>
          </w:tcPr>
          <w:p w14:paraId="5698548C" w14:textId="77777777" w:rsidR="00F14988" w:rsidRPr="00E32C61" w:rsidRDefault="00F14988" w:rsidP="00F14988">
            <w:pPr>
              <w:rPr>
                <w:sz w:val="20"/>
                <w:szCs w:val="20"/>
              </w:rPr>
            </w:pPr>
            <w:r w:rsidRPr="00E32C61">
              <w:rPr>
                <w:sz w:val="20"/>
                <w:szCs w:val="20"/>
              </w:rPr>
              <w:t>Co-Director Women’s Mental Health Service</w:t>
            </w:r>
          </w:p>
        </w:tc>
      </w:tr>
      <w:tr w:rsidR="00F14988" w:rsidRPr="00E32C61" w14:paraId="5C6E1C21" w14:textId="77777777" w:rsidTr="00E32C61">
        <w:tc>
          <w:tcPr>
            <w:tcW w:w="1269" w:type="pct"/>
          </w:tcPr>
          <w:p w14:paraId="1EE8D5C6" w14:textId="77777777" w:rsidR="00F14988" w:rsidRPr="00E32C61" w:rsidRDefault="00F14988" w:rsidP="00F14988">
            <w:pPr>
              <w:jc w:val="right"/>
              <w:rPr>
                <w:sz w:val="20"/>
                <w:szCs w:val="20"/>
              </w:rPr>
            </w:pPr>
            <w:r w:rsidRPr="00E32C61">
              <w:rPr>
                <w:sz w:val="20"/>
                <w:szCs w:val="20"/>
              </w:rPr>
              <w:t>Institution/ Department:</w:t>
            </w:r>
          </w:p>
        </w:tc>
        <w:tc>
          <w:tcPr>
            <w:tcW w:w="3731" w:type="pct"/>
          </w:tcPr>
          <w:p w14:paraId="655DD981" w14:textId="77777777" w:rsidR="00F14988" w:rsidRPr="00E32C61" w:rsidRDefault="00F14988" w:rsidP="00F14988">
            <w:pPr>
              <w:rPr>
                <w:sz w:val="20"/>
                <w:szCs w:val="20"/>
              </w:rPr>
            </w:pPr>
            <w:r w:rsidRPr="00E32C61">
              <w:rPr>
                <w:sz w:val="20"/>
                <w:szCs w:val="20"/>
              </w:rPr>
              <w:t>University Hospitals Cleveland Medical Center, Department of Psychiatry</w:t>
            </w:r>
          </w:p>
        </w:tc>
      </w:tr>
      <w:tr w:rsidR="00F14988" w:rsidRPr="00E32C61" w14:paraId="47C21038" w14:textId="77777777" w:rsidTr="00E32C61">
        <w:tc>
          <w:tcPr>
            <w:tcW w:w="1269" w:type="pct"/>
          </w:tcPr>
          <w:p w14:paraId="0739F7E8" w14:textId="77777777" w:rsidR="00F14988" w:rsidRPr="00E32C61" w:rsidRDefault="00F14988" w:rsidP="00F14988">
            <w:pPr>
              <w:jc w:val="right"/>
              <w:rPr>
                <w:sz w:val="20"/>
                <w:szCs w:val="20"/>
              </w:rPr>
            </w:pPr>
            <w:r w:rsidRPr="00E32C61">
              <w:rPr>
                <w:sz w:val="20"/>
                <w:szCs w:val="20"/>
              </w:rPr>
              <w:t>Dates:</w:t>
            </w:r>
          </w:p>
        </w:tc>
        <w:tc>
          <w:tcPr>
            <w:tcW w:w="3731" w:type="pct"/>
          </w:tcPr>
          <w:p w14:paraId="55E8318F" w14:textId="3705DD51" w:rsidR="00F14988" w:rsidRPr="00E32C61" w:rsidRDefault="00F14988" w:rsidP="00F14988">
            <w:pPr>
              <w:rPr>
                <w:sz w:val="20"/>
                <w:szCs w:val="20"/>
              </w:rPr>
            </w:pPr>
            <w:r w:rsidRPr="00E32C61">
              <w:rPr>
                <w:sz w:val="20"/>
                <w:szCs w:val="20"/>
              </w:rPr>
              <w:t>2014- 2019</w:t>
            </w:r>
          </w:p>
        </w:tc>
      </w:tr>
      <w:tr w:rsidR="00F14988" w:rsidRPr="00E32C61" w14:paraId="2E84572E" w14:textId="77777777" w:rsidTr="00E32C61">
        <w:tc>
          <w:tcPr>
            <w:tcW w:w="1269" w:type="pct"/>
          </w:tcPr>
          <w:p w14:paraId="7AF502F1" w14:textId="77777777" w:rsidR="00F14988" w:rsidRPr="00E32C61" w:rsidRDefault="00F14988" w:rsidP="00F14988">
            <w:pPr>
              <w:rPr>
                <w:sz w:val="20"/>
                <w:szCs w:val="20"/>
              </w:rPr>
            </w:pPr>
          </w:p>
        </w:tc>
        <w:tc>
          <w:tcPr>
            <w:tcW w:w="3731" w:type="pct"/>
          </w:tcPr>
          <w:p w14:paraId="247EC626" w14:textId="77777777" w:rsidR="00F14988" w:rsidRPr="00E32C61" w:rsidRDefault="00F14988" w:rsidP="00F14988">
            <w:pPr>
              <w:rPr>
                <w:sz w:val="20"/>
                <w:szCs w:val="20"/>
              </w:rPr>
            </w:pPr>
          </w:p>
        </w:tc>
      </w:tr>
      <w:tr w:rsidR="00F14988" w:rsidRPr="00E32C61" w14:paraId="4FAB668D" w14:textId="77777777" w:rsidTr="00E32C61">
        <w:tc>
          <w:tcPr>
            <w:tcW w:w="1269" w:type="pct"/>
          </w:tcPr>
          <w:p w14:paraId="26113C1B" w14:textId="77777777" w:rsidR="00F14988" w:rsidRPr="00E32C61" w:rsidRDefault="00F14988" w:rsidP="00F14988">
            <w:pPr>
              <w:jc w:val="right"/>
              <w:rPr>
                <w:sz w:val="20"/>
                <w:szCs w:val="20"/>
              </w:rPr>
            </w:pPr>
            <w:r w:rsidRPr="00E32C61">
              <w:rPr>
                <w:sz w:val="20"/>
                <w:szCs w:val="20"/>
              </w:rPr>
              <w:t>Position/Rank:</w:t>
            </w:r>
          </w:p>
        </w:tc>
        <w:tc>
          <w:tcPr>
            <w:tcW w:w="3731" w:type="pct"/>
          </w:tcPr>
          <w:p w14:paraId="7E3B9AB7" w14:textId="77777777" w:rsidR="00F14988" w:rsidRPr="00E32C61" w:rsidRDefault="00F14988" w:rsidP="00F14988">
            <w:pPr>
              <w:rPr>
                <w:sz w:val="20"/>
                <w:szCs w:val="20"/>
              </w:rPr>
            </w:pPr>
            <w:r w:rsidRPr="00E32C61">
              <w:rPr>
                <w:sz w:val="20"/>
                <w:szCs w:val="20"/>
              </w:rPr>
              <w:t>Chief Resident, Inpatient Psychiatry</w:t>
            </w:r>
          </w:p>
        </w:tc>
      </w:tr>
      <w:tr w:rsidR="00F14988" w:rsidRPr="00E32C61" w14:paraId="5F08B275" w14:textId="77777777" w:rsidTr="00E32C61">
        <w:tc>
          <w:tcPr>
            <w:tcW w:w="1269" w:type="pct"/>
          </w:tcPr>
          <w:p w14:paraId="7D8A03AA" w14:textId="77777777" w:rsidR="00F14988" w:rsidRPr="00E32C61" w:rsidRDefault="00F14988" w:rsidP="00F14988">
            <w:pPr>
              <w:jc w:val="right"/>
              <w:rPr>
                <w:sz w:val="20"/>
                <w:szCs w:val="20"/>
              </w:rPr>
            </w:pPr>
            <w:r w:rsidRPr="00E32C61">
              <w:rPr>
                <w:sz w:val="20"/>
                <w:szCs w:val="20"/>
              </w:rPr>
              <w:t>Institution/ Department:</w:t>
            </w:r>
          </w:p>
        </w:tc>
        <w:tc>
          <w:tcPr>
            <w:tcW w:w="3731" w:type="pct"/>
          </w:tcPr>
          <w:p w14:paraId="32BB85CC" w14:textId="77777777" w:rsidR="00F14988" w:rsidRPr="00E32C61" w:rsidRDefault="00F14988" w:rsidP="00F14988">
            <w:pPr>
              <w:rPr>
                <w:sz w:val="20"/>
                <w:szCs w:val="20"/>
              </w:rPr>
            </w:pPr>
            <w:r w:rsidRPr="00E32C61">
              <w:rPr>
                <w:sz w:val="20"/>
                <w:szCs w:val="20"/>
              </w:rPr>
              <w:t>Montefiore Medical Center, Department of Psychiatry</w:t>
            </w:r>
          </w:p>
        </w:tc>
      </w:tr>
      <w:tr w:rsidR="00F14988" w:rsidRPr="00E32C61" w14:paraId="5783E808" w14:textId="77777777" w:rsidTr="00E32C61">
        <w:tc>
          <w:tcPr>
            <w:tcW w:w="1269" w:type="pct"/>
          </w:tcPr>
          <w:p w14:paraId="6BB31A0D" w14:textId="77777777" w:rsidR="00F14988" w:rsidRPr="00E32C61" w:rsidRDefault="00F14988" w:rsidP="00F14988">
            <w:pPr>
              <w:jc w:val="right"/>
              <w:rPr>
                <w:sz w:val="20"/>
                <w:szCs w:val="20"/>
              </w:rPr>
            </w:pPr>
            <w:r w:rsidRPr="00E32C61">
              <w:rPr>
                <w:sz w:val="20"/>
                <w:szCs w:val="20"/>
              </w:rPr>
              <w:t>Dates:</w:t>
            </w:r>
          </w:p>
        </w:tc>
        <w:tc>
          <w:tcPr>
            <w:tcW w:w="3731" w:type="pct"/>
          </w:tcPr>
          <w:p w14:paraId="50FB65F9" w14:textId="77777777" w:rsidR="00F14988" w:rsidRPr="00E32C61" w:rsidRDefault="00F14988" w:rsidP="00F14988">
            <w:pPr>
              <w:rPr>
                <w:sz w:val="20"/>
                <w:szCs w:val="20"/>
              </w:rPr>
            </w:pPr>
            <w:r w:rsidRPr="00E32C61">
              <w:rPr>
                <w:sz w:val="20"/>
                <w:szCs w:val="20"/>
              </w:rPr>
              <w:t>2008-2009</w:t>
            </w:r>
          </w:p>
        </w:tc>
      </w:tr>
    </w:tbl>
    <w:p w14:paraId="5A362E7C" w14:textId="77777777" w:rsidR="00716C1E" w:rsidRPr="00E32C61" w:rsidRDefault="00716C1E" w:rsidP="00716C1E">
      <w:pPr>
        <w:pBdr>
          <w:bottom w:val="single" w:sz="4" w:space="1" w:color="auto"/>
        </w:pBdr>
        <w:rPr>
          <w:b/>
          <w:smallCaps/>
          <w:sz w:val="20"/>
          <w:szCs w:val="20"/>
        </w:rPr>
      </w:pPr>
      <w:r w:rsidRPr="00E32C61">
        <w:rPr>
          <w:b/>
          <w:smallCaps/>
          <w:sz w:val="20"/>
          <w:szCs w:val="20"/>
        </w:rPr>
        <w:t>Honors and Awards</w:t>
      </w:r>
    </w:p>
    <w:p w14:paraId="014E21C9" w14:textId="4C97B60C" w:rsidR="00716C1E" w:rsidRDefault="00716C1E" w:rsidP="00716C1E">
      <w:pPr>
        <w:widowControl w:val="0"/>
        <w:rPr>
          <w:rFonts w:eastAsia="Domine"/>
          <w:sz w:val="20"/>
          <w:szCs w:val="20"/>
        </w:rPr>
      </w:pPr>
      <w:bookmarkStart w:id="0" w:name="_Hlk119754292"/>
      <w:r>
        <w:rPr>
          <w:rFonts w:eastAsia="Domine"/>
          <w:sz w:val="20"/>
          <w:szCs w:val="20"/>
        </w:rPr>
        <w:t>2022</w:t>
      </w:r>
      <w:r>
        <w:rPr>
          <w:rFonts w:eastAsia="Domine"/>
          <w:sz w:val="20"/>
          <w:szCs w:val="20"/>
        </w:rPr>
        <w:tab/>
      </w:r>
      <w:r>
        <w:rPr>
          <w:rFonts w:eastAsia="Domine"/>
          <w:sz w:val="20"/>
          <w:szCs w:val="20"/>
        </w:rPr>
        <w:tab/>
      </w:r>
      <w:r>
        <w:rPr>
          <w:rFonts w:eastAsia="Domine"/>
          <w:sz w:val="20"/>
          <w:szCs w:val="20"/>
        </w:rPr>
        <w:tab/>
      </w:r>
      <w:r>
        <w:rPr>
          <w:rFonts w:eastAsia="Domine"/>
          <w:sz w:val="20"/>
          <w:szCs w:val="20"/>
        </w:rPr>
        <w:tab/>
        <w:t>Stoudemire Innovations in Education Award</w:t>
      </w:r>
    </w:p>
    <w:p w14:paraId="732FB848" w14:textId="5C98CCD1" w:rsidR="00716C1E" w:rsidRDefault="00716C1E" w:rsidP="00716C1E">
      <w:pPr>
        <w:widowControl w:val="0"/>
        <w:rPr>
          <w:rFonts w:eastAsia="Domine"/>
          <w:sz w:val="20"/>
          <w:szCs w:val="20"/>
        </w:rPr>
      </w:pPr>
      <w:r>
        <w:rPr>
          <w:rFonts w:eastAsia="Domine"/>
          <w:sz w:val="20"/>
          <w:szCs w:val="20"/>
        </w:rPr>
        <w:tab/>
      </w:r>
      <w:r>
        <w:rPr>
          <w:rFonts w:eastAsia="Domine"/>
          <w:sz w:val="20"/>
          <w:szCs w:val="20"/>
        </w:rPr>
        <w:tab/>
      </w:r>
      <w:r>
        <w:rPr>
          <w:rFonts w:eastAsia="Domine"/>
          <w:sz w:val="20"/>
          <w:szCs w:val="20"/>
        </w:rPr>
        <w:tab/>
      </w:r>
      <w:r>
        <w:rPr>
          <w:rFonts w:eastAsia="Domine"/>
          <w:sz w:val="20"/>
          <w:szCs w:val="20"/>
        </w:rPr>
        <w:tab/>
        <w:t>Academy of Consult Liaison Psychiatry</w:t>
      </w:r>
    </w:p>
    <w:p w14:paraId="6CF666B5" w14:textId="4980E0A7" w:rsidR="00716C1E" w:rsidRDefault="00716C1E" w:rsidP="00716C1E">
      <w:pPr>
        <w:widowControl w:val="0"/>
        <w:rPr>
          <w:rFonts w:eastAsia="Domine"/>
          <w:i/>
          <w:iCs/>
          <w:sz w:val="20"/>
          <w:szCs w:val="20"/>
        </w:rPr>
      </w:pPr>
      <w:r>
        <w:rPr>
          <w:rFonts w:eastAsia="Domine"/>
          <w:sz w:val="20"/>
          <w:szCs w:val="20"/>
        </w:rPr>
        <w:tab/>
      </w:r>
      <w:r>
        <w:rPr>
          <w:rFonts w:eastAsia="Domine"/>
          <w:sz w:val="20"/>
          <w:szCs w:val="20"/>
        </w:rPr>
        <w:tab/>
      </w:r>
      <w:r>
        <w:rPr>
          <w:rFonts w:eastAsia="Domine"/>
          <w:sz w:val="20"/>
          <w:szCs w:val="20"/>
        </w:rPr>
        <w:tab/>
      </w:r>
      <w:r>
        <w:rPr>
          <w:rFonts w:eastAsia="Domine"/>
          <w:sz w:val="20"/>
          <w:szCs w:val="20"/>
        </w:rPr>
        <w:tab/>
      </w:r>
      <w:r>
        <w:rPr>
          <w:rFonts w:eastAsia="Domine"/>
          <w:i/>
          <w:iCs/>
          <w:sz w:val="20"/>
          <w:szCs w:val="20"/>
        </w:rPr>
        <w:t>Awarded for my role in the National Collaborative Fellowship Didactic Series</w:t>
      </w:r>
    </w:p>
    <w:p w14:paraId="703732F1" w14:textId="77777777" w:rsidR="00716C1E" w:rsidRPr="00716C1E" w:rsidRDefault="00716C1E" w:rsidP="00716C1E">
      <w:pPr>
        <w:widowControl w:val="0"/>
        <w:rPr>
          <w:rFonts w:eastAsia="Domine"/>
          <w:sz w:val="20"/>
          <w:szCs w:val="20"/>
        </w:rPr>
      </w:pPr>
    </w:p>
    <w:p w14:paraId="6BA22136" w14:textId="69A530CD" w:rsidR="00716C1E" w:rsidRPr="00C93021" w:rsidRDefault="00716C1E" w:rsidP="00716C1E">
      <w:pPr>
        <w:widowControl w:val="0"/>
        <w:rPr>
          <w:color w:val="000000"/>
          <w:sz w:val="20"/>
          <w:szCs w:val="20"/>
        </w:rPr>
      </w:pPr>
      <w:r>
        <w:rPr>
          <w:rFonts w:eastAsia="Domine"/>
          <w:sz w:val="20"/>
          <w:szCs w:val="20"/>
        </w:rPr>
        <w:t>2021</w:t>
      </w:r>
      <w:r>
        <w:rPr>
          <w:rFonts w:eastAsia="Domine"/>
          <w:sz w:val="20"/>
          <w:szCs w:val="20"/>
        </w:rPr>
        <w:tab/>
      </w:r>
      <w:r>
        <w:rPr>
          <w:rFonts w:eastAsia="Domine"/>
          <w:sz w:val="20"/>
          <w:szCs w:val="20"/>
        </w:rPr>
        <w:tab/>
      </w:r>
      <w:r>
        <w:rPr>
          <w:rFonts w:eastAsia="Domine"/>
          <w:sz w:val="20"/>
          <w:szCs w:val="20"/>
        </w:rPr>
        <w:tab/>
      </w:r>
      <w:r>
        <w:rPr>
          <w:rFonts w:eastAsia="Domine"/>
          <w:sz w:val="20"/>
          <w:szCs w:val="20"/>
        </w:rPr>
        <w:tab/>
      </w:r>
      <w:r w:rsidRPr="00C93021">
        <w:rPr>
          <w:color w:val="000000"/>
          <w:sz w:val="20"/>
          <w:szCs w:val="20"/>
        </w:rPr>
        <w:t>Award for Creativity in Psychiatric Education</w:t>
      </w:r>
    </w:p>
    <w:p w14:paraId="45E11079" w14:textId="77777777" w:rsidR="00716C1E" w:rsidRDefault="00716C1E" w:rsidP="00716C1E">
      <w:pPr>
        <w:widowControl w:val="0"/>
        <w:ind w:left="2160" w:firstLine="720"/>
        <w:rPr>
          <w:color w:val="000000"/>
          <w:sz w:val="20"/>
          <w:szCs w:val="20"/>
        </w:rPr>
      </w:pPr>
      <w:r w:rsidRPr="00C93021">
        <w:rPr>
          <w:color w:val="000000"/>
          <w:sz w:val="20"/>
          <w:szCs w:val="20"/>
        </w:rPr>
        <w:t>American College of Psychiatrists</w:t>
      </w:r>
    </w:p>
    <w:p w14:paraId="6641D589" w14:textId="77777777" w:rsidR="00716C1E" w:rsidRDefault="00716C1E" w:rsidP="00716C1E">
      <w:pPr>
        <w:widowControl w:val="0"/>
        <w:ind w:left="2160" w:firstLine="720"/>
        <w:rPr>
          <w:rFonts w:eastAsia="Domine"/>
          <w:i/>
          <w:sz w:val="20"/>
          <w:szCs w:val="20"/>
        </w:rPr>
      </w:pPr>
      <w:r w:rsidRPr="00E32C61">
        <w:rPr>
          <w:rFonts w:eastAsia="Domine"/>
          <w:i/>
          <w:sz w:val="20"/>
          <w:szCs w:val="20"/>
        </w:rPr>
        <w:t>Awarded for my role in the “National Curriculum in Reproductive Psychiatry”</w:t>
      </w:r>
    </w:p>
    <w:p w14:paraId="14BE7542" w14:textId="77777777" w:rsidR="00716C1E" w:rsidRPr="00C93021" w:rsidRDefault="00716C1E" w:rsidP="00716C1E">
      <w:pPr>
        <w:widowControl w:val="0"/>
        <w:ind w:left="2160" w:firstLine="720"/>
        <w:rPr>
          <w:rFonts w:eastAsia="Domine"/>
          <w:sz w:val="20"/>
          <w:szCs w:val="20"/>
        </w:rPr>
      </w:pPr>
    </w:p>
    <w:p w14:paraId="3BE8F1D5" w14:textId="77777777" w:rsidR="00716C1E" w:rsidRPr="00E32C61" w:rsidRDefault="00716C1E" w:rsidP="00716C1E">
      <w:pPr>
        <w:widowControl w:val="0"/>
        <w:rPr>
          <w:rFonts w:eastAsia="Domine"/>
          <w:sz w:val="20"/>
          <w:szCs w:val="20"/>
        </w:rPr>
      </w:pPr>
      <w:r w:rsidRPr="00E32C61">
        <w:rPr>
          <w:rFonts w:eastAsia="Domine"/>
          <w:sz w:val="20"/>
          <w:szCs w:val="20"/>
        </w:rPr>
        <w:t>2019</w:t>
      </w: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sz w:val="20"/>
          <w:szCs w:val="20"/>
        </w:rPr>
        <w:tab/>
        <w:t>Scholarship in Teaching Award</w:t>
      </w:r>
    </w:p>
    <w:p w14:paraId="729250F1" w14:textId="77777777" w:rsidR="00716C1E" w:rsidRPr="00E32C61" w:rsidRDefault="00716C1E" w:rsidP="00716C1E">
      <w:pPr>
        <w:widowControl w:val="0"/>
        <w:rPr>
          <w:rFonts w:eastAsia="Domine"/>
          <w:sz w:val="20"/>
          <w:szCs w:val="20"/>
        </w:rPr>
      </w:pP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sz w:val="20"/>
          <w:szCs w:val="20"/>
        </w:rPr>
        <w:tab/>
        <w:t>Case Western Reserve University School of Medicine</w:t>
      </w:r>
    </w:p>
    <w:p w14:paraId="72382236" w14:textId="77777777" w:rsidR="00716C1E" w:rsidRPr="00E32C61" w:rsidRDefault="00716C1E" w:rsidP="00716C1E">
      <w:pPr>
        <w:widowControl w:val="0"/>
        <w:rPr>
          <w:rFonts w:eastAsia="Domine"/>
          <w:i/>
          <w:sz w:val="20"/>
          <w:szCs w:val="20"/>
        </w:rPr>
      </w:pP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i/>
          <w:sz w:val="20"/>
          <w:szCs w:val="20"/>
        </w:rPr>
        <w:t>Awarded for my role in the “National Curriculum in Reproductive Psychiatry”</w:t>
      </w:r>
      <w:r w:rsidRPr="00E32C61">
        <w:rPr>
          <w:rFonts w:eastAsia="Domine"/>
          <w:i/>
          <w:sz w:val="20"/>
          <w:szCs w:val="20"/>
        </w:rPr>
        <w:tab/>
      </w:r>
      <w:r w:rsidRPr="00E32C61">
        <w:rPr>
          <w:rFonts w:eastAsia="Domine"/>
          <w:i/>
          <w:sz w:val="20"/>
          <w:szCs w:val="20"/>
        </w:rPr>
        <w:tab/>
      </w:r>
      <w:r w:rsidRPr="00E32C61">
        <w:rPr>
          <w:rFonts w:eastAsia="Domine"/>
          <w:i/>
          <w:sz w:val="20"/>
          <w:szCs w:val="20"/>
        </w:rPr>
        <w:tab/>
      </w:r>
    </w:p>
    <w:p w14:paraId="6E856AC6" w14:textId="77777777" w:rsidR="00716C1E" w:rsidRPr="00E32C61" w:rsidRDefault="00716C1E" w:rsidP="00716C1E">
      <w:pPr>
        <w:widowControl w:val="0"/>
        <w:rPr>
          <w:sz w:val="20"/>
          <w:szCs w:val="20"/>
        </w:rPr>
      </w:pPr>
      <w:r w:rsidRPr="00E32C61">
        <w:rPr>
          <w:rFonts w:eastAsia="Domine"/>
          <w:sz w:val="20"/>
          <w:szCs w:val="20"/>
        </w:rPr>
        <w:t xml:space="preserve">2010 </w:t>
      </w: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sz w:val="20"/>
          <w:szCs w:val="20"/>
        </w:rPr>
        <w:tab/>
        <w:t xml:space="preserve">Parsa Award for Best Oral Presentation </w:t>
      </w:r>
    </w:p>
    <w:p w14:paraId="0F5E2332" w14:textId="77777777" w:rsidR="00716C1E" w:rsidRPr="00E32C61" w:rsidRDefault="00716C1E" w:rsidP="00716C1E">
      <w:pPr>
        <w:widowControl w:val="0"/>
        <w:ind w:left="2880"/>
        <w:rPr>
          <w:rFonts w:eastAsia="Domine"/>
          <w:sz w:val="20"/>
          <w:szCs w:val="20"/>
        </w:rPr>
      </w:pPr>
      <w:r w:rsidRPr="00E32C61">
        <w:rPr>
          <w:rFonts w:eastAsia="Domine"/>
          <w:sz w:val="20"/>
          <w:szCs w:val="20"/>
        </w:rPr>
        <w:t xml:space="preserve">Cleveland Consultation-Liaison Society </w:t>
      </w:r>
    </w:p>
    <w:p w14:paraId="2978F2FB" w14:textId="77777777" w:rsidR="00716C1E" w:rsidRPr="00E32C61" w:rsidRDefault="00716C1E" w:rsidP="00716C1E">
      <w:pPr>
        <w:widowControl w:val="0"/>
        <w:ind w:left="2880"/>
        <w:rPr>
          <w:rFonts w:eastAsia="Domine"/>
          <w:i/>
          <w:sz w:val="20"/>
          <w:szCs w:val="20"/>
        </w:rPr>
      </w:pPr>
      <w:r w:rsidRPr="00E32C61">
        <w:rPr>
          <w:rFonts w:eastAsia="Domine"/>
          <w:i/>
          <w:sz w:val="20"/>
          <w:szCs w:val="20"/>
        </w:rPr>
        <w:t>Presentation Topic:  Grief and Perinatal Loss: A Case Report and Discussion.</w:t>
      </w:r>
    </w:p>
    <w:p w14:paraId="200E5B68" w14:textId="77777777" w:rsidR="00716C1E" w:rsidRPr="00E32C61" w:rsidRDefault="00716C1E" w:rsidP="00716C1E">
      <w:pPr>
        <w:widowControl w:val="0"/>
        <w:ind w:left="2880"/>
        <w:rPr>
          <w:sz w:val="20"/>
          <w:szCs w:val="20"/>
        </w:rPr>
      </w:pPr>
    </w:p>
    <w:p w14:paraId="61D55E8D" w14:textId="77777777" w:rsidR="00716C1E" w:rsidRPr="00E32C61" w:rsidRDefault="00716C1E" w:rsidP="00716C1E">
      <w:pPr>
        <w:widowControl w:val="0"/>
        <w:rPr>
          <w:sz w:val="20"/>
          <w:szCs w:val="20"/>
        </w:rPr>
      </w:pPr>
      <w:r w:rsidRPr="00E32C61">
        <w:rPr>
          <w:rFonts w:eastAsia="Domine"/>
          <w:sz w:val="20"/>
          <w:szCs w:val="20"/>
        </w:rPr>
        <w:t xml:space="preserve">2010 </w:t>
      </w: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sz w:val="20"/>
          <w:szCs w:val="20"/>
        </w:rPr>
        <w:tab/>
        <w:t xml:space="preserve">Steiner Young Investigator’s Award </w:t>
      </w:r>
    </w:p>
    <w:p w14:paraId="519922C9" w14:textId="77777777" w:rsidR="00716C1E" w:rsidRPr="00E32C61" w:rsidRDefault="00716C1E" w:rsidP="00716C1E">
      <w:pPr>
        <w:widowControl w:val="0"/>
        <w:ind w:left="2880"/>
        <w:rPr>
          <w:rFonts w:eastAsia="Domine"/>
          <w:sz w:val="20"/>
          <w:szCs w:val="20"/>
        </w:rPr>
      </w:pPr>
      <w:r w:rsidRPr="00E32C61">
        <w:rPr>
          <w:rFonts w:eastAsia="Domine"/>
          <w:sz w:val="20"/>
          <w:szCs w:val="20"/>
        </w:rPr>
        <w:t xml:space="preserve">North American Society for Psychosocial Obstetrics and Gynecology </w:t>
      </w:r>
    </w:p>
    <w:p w14:paraId="7AD85182" w14:textId="77777777" w:rsidR="00716C1E" w:rsidRPr="00E32C61" w:rsidRDefault="00716C1E" w:rsidP="00716C1E">
      <w:pPr>
        <w:widowControl w:val="0"/>
        <w:ind w:left="2880"/>
        <w:rPr>
          <w:i/>
          <w:sz w:val="20"/>
          <w:szCs w:val="20"/>
        </w:rPr>
      </w:pPr>
      <w:r w:rsidRPr="00E32C61">
        <w:rPr>
          <w:rFonts w:eastAsia="Domine"/>
          <w:i/>
          <w:sz w:val="20"/>
          <w:szCs w:val="20"/>
        </w:rPr>
        <w:t>Presentation Topic:  Maternal Mental Health in the NICU</w:t>
      </w:r>
    </w:p>
    <w:p w14:paraId="57BBD5EC" w14:textId="77777777" w:rsidR="00716C1E" w:rsidRPr="00E32C61" w:rsidRDefault="00716C1E" w:rsidP="00716C1E">
      <w:pPr>
        <w:widowControl w:val="0"/>
        <w:rPr>
          <w:sz w:val="20"/>
          <w:szCs w:val="20"/>
        </w:rPr>
      </w:pPr>
    </w:p>
    <w:p w14:paraId="5C0A9593" w14:textId="77777777" w:rsidR="00716C1E" w:rsidRPr="00E32C61" w:rsidRDefault="00716C1E" w:rsidP="00716C1E">
      <w:pPr>
        <w:widowControl w:val="0"/>
        <w:rPr>
          <w:sz w:val="20"/>
          <w:szCs w:val="20"/>
        </w:rPr>
      </w:pPr>
      <w:r w:rsidRPr="00E32C61">
        <w:rPr>
          <w:rFonts w:eastAsia="Domine"/>
          <w:sz w:val="20"/>
          <w:szCs w:val="20"/>
        </w:rPr>
        <w:t xml:space="preserve">2000 </w:t>
      </w:r>
      <w:r w:rsidRPr="00E32C61">
        <w:rPr>
          <w:rFonts w:eastAsia="Domine"/>
          <w:sz w:val="20"/>
          <w:szCs w:val="20"/>
        </w:rPr>
        <w:tab/>
      </w:r>
      <w:r w:rsidRPr="00E32C61">
        <w:rPr>
          <w:rFonts w:eastAsia="Domine"/>
          <w:sz w:val="20"/>
          <w:szCs w:val="20"/>
        </w:rPr>
        <w:tab/>
      </w:r>
      <w:r w:rsidRPr="00E32C61">
        <w:rPr>
          <w:rFonts w:eastAsia="Domine"/>
          <w:sz w:val="20"/>
          <w:szCs w:val="20"/>
        </w:rPr>
        <w:tab/>
      </w:r>
      <w:r w:rsidRPr="00E32C61">
        <w:rPr>
          <w:rFonts w:eastAsia="Domine"/>
          <w:sz w:val="20"/>
          <w:szCs w:val="20"/>
        </w:rPr>
        <w:tab/>
        <w:t xml:space="preserve">Phi Beta Kappa </w:t>
      </w:r>
    </w:p>
    <w:bookmarkEnd w:id="0"/>
    <w:p w14:paraId="160E73BC" w14:textId="77777777" w:rsidR="00FE4936" w:rsidRPr="00E32C61" w:rsidRDefault="00FE4936" w:rsidP="00FE4936">
      <w:pPr>
        <w:rPr>
          <w:sz w:val="20"/>
          <w:szCs w:val="20"/>
        </w:rPr>
      </w:pPr>
    </w:p>
    <w:p w14:paraId="437AC2CC" w14:textId="77777777" w:rsidR="00FE4936" w:rsidRPr="00E32C61" w:rsidRDefault="00FE4936" w:rsidP="00FE4936">
      <w:pPr>
        <w:pBdr>
          <w:bottom w:val="single" w:sz="4" w:space="1" w:color="auto"/>
        </w:pBdr>
        <w:rPr>
          <w:b/>
          <w:smallCaps/>
          <w:sz w:val="20"/>
          <w:szCs w:val="20"/>
        </w:rPr>
      </w:pPr>
      <w:r w:rsidRPr="00E32C61">
        <w:rPr>
          <w:b/>
          <w:smallCaps/>
          <w:sz w:val="20"/>
          <w:szCs w:val="20"/>
        </w:rPr>
        <w:t>Membership in Professional Societies</w:t>
      </w:r>
    </w:p>
    <w:p w14:paraId="578FDB3C" w14:textId="1F6F53AB" w:rsidR="00FE4936" w:rsidRPr="00E32C61" w:rsidRDefault="00FE4936" w:rsidP="00FE4936">
      <w:pPr>
        <w:widowControl w:val="0"/>
        <w:rPr>
          <w:sz w:val="20"/>
          <w:szCs w:val="20"/>
        </w:rPr>
      </w:pPr>
      <w:r w:rsidRPr="00E32C61">
        <w:rPr>
          <w:rFonts w:eastAsia="Domine"/>
          <w:sz w:val="20"/>
          <w:szCs w:val="20"/>
        </w:rPr>
        <w:t xml:space="preserve">North American Society for Psychosocial Obstetrics and Gynecology, </w:t>
      </w:r>
      <w:r w:rsidR="00C93021">
        <w:rPr>
          <w:rFonts w:eastAsia="Domine"/>
          <w:sz w:val="20"/>
          <w:szCs w:val="20"/>
        </w:rPr>
        <w:t xml:space="preserve">President </w:t>
      </w:r>
      <w:r w:rsidR="00846ACD" w:rsidRPr="00E32C61">
        <w:rPr>
          <w:rFonts w:eastAsia="Domine"/>
          <w:sz w:val="20"/>
          <w:szCs w:val="20"/>
        </w:rPr>
        <w:t xml:space="preserve"> (member since 2009)</w:t>
      </w:r>
    </w:p>
    <w:p w14:paraId="44DA5F71" w14:textId="32A7CF96" w:rsidR="00FE4936" w:rsidRPr="00E32C61" w:rsidRDefault="00FE4936" w:rsidP="00FE4936">
      <w:pPr>
        <w:widowControl w:val="0"/>
        <w:rPr>
          <w:rFonts w:eastAsia="Domine"/>
          <w:sz w:val="20"/>
          <w:szCs w:val="20"/>
        </w:rPr>
      </w:pPr>
      <w:r w:rsidRPr="00E32C61">
        <w:rPr>
          <w:rFonts w:eastAsia="Domine"/>
          <w:sz w:val="20"/>
          <w:szCs w:val="20"/>
        </w:rPr>
        <w:t>American Psychiatric Association, Fellow</w:t>
      </w:r>
      <w:r w:rsidR="00846ACD" w:rsidRPr="00E32C61">
        <w:rPr>
          <w:rFonts w:eastAsia="Domine"/>
          <w:sz w:val="20"/>
          <w:szCs w:val="20"/>
        </w:rPr>
        <w:t xml:space="preserve"> (member since 2009)</w:t>
      </w:r>
    </w:p>
    <w:p w14:paraId="3AE76A6E" w14:textId="230E2EEF" w:rsidR="00B53205" w:rsidRPr="00E32C61" w:rsidRDefault="00B53205" w:rsidP="00FE4936">
      <w:pPr>
        <w:widowControl w:val="0"/>
        <w:rPr>
          <w:sz w:val="20"/>
          <w:szCs w:val="20"/>
        </w:rPr>
      </w:pPr>
      <w:r w:rsidRPr="00E32C61">
        <w:rPr>
          <w:rFonts w:eastAsia="Domine"/>
          <w:sz w:val="20"/>
          <w:szCs w:val="20"/>
        </w:rPr>
        <w:t>Academy of Consult-Liaison Psychiatrists, Member</w:t>
      </w:r>
      <w:r w:rsidR="002705FF" w:rsidRPr="00E32C61">
        <w:rPr>
          <w:rFonts w:eastAsia="Domine"/>
          <w:sz w:val="20"/>
          <w:szCs w:val="20"/>
        </w:rPr>
        <w:t>, Women’s Mental Health Special Interest Group</w:t>
      </w:r>
      <w:r w:rsidR="00846ACD" w:rsidRPr="00E32C61">
        <w:rPr>
          <w:rFonts w:eastAsia="Domine"/>
          <w:sz w:val="20"/>
          <w:szCs w:val="20"/>
        </w:rPr>
        <w:t xml:space="preserve"> (member since 2018)</w:t>
      </w:r>
    </w:p>
    <w:p w14:paraId="088C594E" w14:textId="09AB9864" w:rsidR="00FE4936" w:rsidRPr="00E32C61" w:rsidRDefault="00FE4936" w:rsidP="00FE4936">
      <w:pPr>
        <w:widowControl w:val="0"/>
        <w:rPr>
          <w:sz w:val="20"/>
          <w:szCs w:val="20"/>
        </w:rPr>
      </w:pPr>
      <w:r w:rsidRPr="00E32C61">
        <w:rPr>
          <w:sz w:val="20"/>
          <w:szCs w:val="20"/>
        </w:rPr>
        <w:t>American Association of Directors of Psychiatric Residency Training, Member</w:t>
      </w:r>
      <w:r w:rsidR="00846ACD" w:rsidRPr="00E32C61">
        <w:rPr>
          <w:sz w:val="20"/>
          <w:szCs w:val="20"/>
        </w:rPr>
        <w:t xml:space="preserve"> (member since 2016)</w:t>
      </w:r>
    </w:p>
    <w:p w14:paraId="0B4AC45B" w14:textId="56653210" w:rsidR="00FE4936" w:rsidRPr="00E32C61" w:rsidRDefault="00FC7055" w:rsidP="00FE4936">
      <w:pPr>
        <w:widowControl w:val="0"/>
        <w:rPr>
          <w:sz w:val="20"/>
          <w:szCs w:val="20"/>
        </w:rPr>
      </w:pPr>
      <w:r w:rsidRPr="00E32C61">
        <w:rPr>
          <w:rFonts w:eastAsia="Domine"/>
          <w:sz w:val="20"/>
          <w:szCs w:val="20"/>
        </w:rPr>
        <w:t>Marce Society of North America</w:t>
      </w:r>
      <w:r w:rsidR="00FE4936" w:rsidRPr="00E32C61">
        <w:rPr>
          <w:rFonts w:eastAsia="Domine"/>
          <w:sz w:val="20"/>
          <w:szCs w:val="20"/>
        </w:rPr>
        <w:t xml:space="preserve">, </w:t>
      </w:r>
      <w:r w:rsidR="002705FF" w:rsidRPr="00E32C61">
        <w:rPr>
          <w:rFonts w:eastAsia="Domine"/>
          <w:sz w:val="20"/>
          <w:szCs w:val="20"/>
        </w:rPr>
        <w:t>Education Committee</w:t>
      </w:r>
      <w:r w:rsidR="00846ACD" w:rsidRPr="00E32C61">
        <w:rPr>
          <w:rFonts w:eastAsia="Domine"/>
          <w:sz w:val="20"/>
          <w:szCs w:val="20"/>
        </w:rPr>
        <w:t xml:space="preserve"> (member since 2013)</w:t>
      </w:r>
    </w:p>
    <w:p w14:paraId="23CDF685" w14:textId="0CE987CA" w:rsidR="00F14988" w:rsidRDefault="00F14988">
      <w:pPr>
        <w:rPr>
          <w:i/>
          <w:sz w:val="20"/>
          <w:szCs w:val="20"/>
        </w:rPr>
      </w:pPr>
      <w:r>
        <w:rPr>
          <w:i/>
          <w:sz w:val="20"/>
          <w:szCs w:val="20"/>
        </w:rPr>
        <w:br w:type="page"/>
      </w:r>
    </w:p>
    <w:p w14:paraId="760AFA7D" w14:textId="77777777" w:rsidR="00FE4936" w:rsidRPr="00E32C61" w:rsidRDefault="00FE4936" w:rsidP="00FE4936">
      <w:pPr>
        <w:rPr>
          <w:sz w:val="20"/>
          <w:szCs w:val="20"/>
        </w:rPr>
      </w:pPr>
    </w:p>
    <w:p w14:paraId="2F770C4E" w14:textId="6418A00E" w:rsidR="00FE4936" w:rsidRPr="00E32C61" w:rsidRDefault="009C6A79" w:rsidP="00FE4936">
      <w:pPr>
        <w:pBdr>
          <w:bottom w:val="single" w:sz="4" w:space="1" w:color="auto"/>
        </w:pBdr>
        <w:rPr>
          <w:sz w:val="20"/>
          <w:szCs w:val="20"/>
        </w:rPr>
      </w:pPr>
      <w:r>
        <w:rPr>
          <w:b/>
          <w:smallCaps/>
          <w:sz w:val="20"/>
          <w:szCs w:val="20"/>
        </w:rPr>
        <w:t>major committee and service responsibilities</w:t>
      </w:r>
    </w:p>
    <w:p w14:paraId="051FEAD3" w14:textId="77777777" w:rsidR="00FE4936" w:rsidRPr="00E32C61" w:rsidRDefault="00FE4936" w:rsidP="00FE4936">
      <w:pPr>
        <w:rPr>
          <w:b/>
          <w:sz w:val="20"/>
          <w:szCs w:val="20"/>
          <w:u w:val="single"/>
        </w:rPr>
      </w:pPr>
      <w:r w:rsidRPr="00E32C61">
        <w:rPr>
          <w:b/>
          <w:sz w:val="20"/>
          <w:szCs w:val="20"/>
          <w:u w:val="single"/>
        </w:rPr>
        <w:t>National</w:t>
      </w:r>
    </w:p>
    <w:p w14:paraId="78E7605D" w14:textId="77777777" w:rsidR="009C6A79" w:rsidRPr="00E32C61" w:rsidRDefault="009C6A79" w:rsidP="009C6A79">
      <w:pPr>
        <w:rPr>
          <w:b/>
          <w:sz w:val="20"/>
          <w:szCs w:val="20"/>
          <w:u w:val="single"/>
        </w:rPr>
      </w:pPr>
      <w:r w:rsidRPr="00E32C61">
        <w:rPr>
          <w:sz w:val="20"/>
          <w:szCs w:val="20"/>
        </w:rPr>
        <w:t xml:space="preserve">Organization:  National </w:t>
      </w:r>
      <w:r>
        <w:rPr>
          <w:sz w:val="20"/>
          <w:szCs w:val="20"/>
        </w:rPr>
        <w:t>Network of Depression Centers</w:t>
      </w:r>
    </w:p>
    <w:p w14:paraId="5F68CF3D" w14:textId="77777777" w:rsidR="009C6A79" w:rsidRPr="00E32C61" w:rsidRDefault="009C6A79" w:rsidP="009C6A79">
      <w:pPr>
        <w:rPr>
          <w:sz w:val="20"/>
          <w:szCs w:val="20"/>
        </w:rPr>
      </w:pPr>
      <w:r w:rsidRPr="00E32C61">
        <w:rPr>
          <w:sz w:val="20"/>
          <w:szCs w:val="20"/>
        </w:rPr>
        <w:t xml:space="preserve">Committee Name/Role:  </w:t>
      </w:r>
      <w:r>
        <w:rPr>
          <w:sz w:val="20"/>
          <w:szCs w:val="20"/>
        </w:rPr>
        <w:t>Co-Chair, Women and Mood Disorders Task Group</w:t>
      </w:r>
    </w:p>
    <w:p w14:paraId="52E32FF3" w14:textId="77777777" w:rsidR="009C6A79" w:rsidRPr="00E32C61" w:rsidRDefault="009C6A79" w:rsidP="009C6A79">
      <w:pPr>
        <w:rPr>
          <w:sz w:val="20"/>
          <w:szCs w:val="20"/>
        </w:rPr>
      </w:pPr>
      <w:r w:rsidRPr="00E32C61">
        <w:rPr>
          <w:sz w:val="20"/>
          <w:szCs w:val="20"/>
        </w:rPr>
        <w:t xml:space="preserve">Dates of Service:  </w:t>
      </w:r>
      <w:r>
        <w:rPr>
          <w:sz w:val="20"/>
          <w:szCs w:val="20"/>
        </w:rPr>
        <w:t>October 2022- present</w:t>
      </w:r>
    </w:p>
    <w:p w14:paraId="6FFA85AE" w14:textId="77777777" w:rsidR="009C6A79" w:rsidRDefault="009C6A79" w:rsidP="00C93021">
      <w:pPr>
        <w:rPr>
          <w:sz w:val="20"/>
          <w:szCs w:val="20"/>
        </w:rPr>
      </w:pPr>
    </w:p>
    <w:p w14:paraId="516EC7DB" w14:textId="707FC020" w:rsidR="00C93021" w:rsidRPr="00E32C61" w:rsidRDefault="00C93021" w:rsidP="00C93021">
      <w:pPr>
        <w:rPr>
          <w:sz w:val="20"/>
          <w:szCs w:val="20"/>
        </w:rPr>
      </w:pPr>
      <w:r w:rsidRPr="00E32C61">
        <w:rPr>
          <w:sz w:val="20"/>
          <w:szCs w:val="20"/>
        </w:rPr>
        <w:t>Organization:  North American Society for Psychosocial Obstetrics and Gynecology</w:t>
      </w:r>
    </w:p>
    <w:p w14:paraId="21F5F414" w14:textId="64D42CCA" w:rsidR="00C93021" w:rsidRPr="00E32C61" w:rsidRDefault="00C93021" w:rsidP="00C93021">
      <w:pPr>
        <w:rPr>
          <w:sz w:val="20"/>
          <w:szCs w:val="20"/>
        </w:rPr>
      </w:pPr>
      <w:r w:rsidRPr="00E32C61">
        <w:rPr>
          <w:sz w:val="20"/>
          <w:szCs w:val="20"/>
        </w:rPr>
        <w:t xml:space="preserve">Committee Name/Role: </w:t>
      </w:r>
      <w:r>
        <w:rPr>
          <w:sz w:val="20"/>
          <w:szCs w:val="20"/>
        </w:rPr>
        <w:t xml:space="preserve"> President</w:t>
      </w:r>
    </w:p>
    <w:p w14:paraId="166A3EE6" w14:textId="3EC47103" w:rsidR="00C93021" w:rsidRDefault="00C93021" w:rsidP="00FE4936">
      <w:pPr>
        <w:rPr>
          <w:sz w:val="20"/>
          <w:szCs w:val="20"/>
        </w:rPr>
      </w:pPr>
      <w:r w:rsidRPr="00E32C61">
        <w:rPr>
          <w:sz w:val="20"/>
          <w:szCs w:val="20"/>
        </w:rPr>
        <w:t xml:space="preserve">Dates of Service:  </w:t>
      </w:r>
      <w:r w:rsidR="00F14988">
        <w:rPr>
          <w:sz w:val="20"/>
          <w:szCs w:val="20"/>
        </w:rPr>
        <w:t xml:space="preserve">January </w:t>
      </w:r>
      <w:r>
        <w:rPr>
          <w:sz w:val="20"/>
          <w:szCs w:val="20"/>
        </w:rPr>
        <w:t>202</w:t>
      </w:r>
      <w:r w:rsidR="00F14988">
        <w:rPr>
          <w:sz w:val="20"/>
          <w:szCs w:val="20"/>
        </w:rPr>
        <w:t>3</w:t>
      </w:r>
      <w:r w:rsidRPr="00E32C61">
        <w:rPr>
          <w:sz w:val="20"/>
          <w:szCs w:val="20"/>
        </w:rPr>
        <w:t>-present</w:t>
      </w:r>
    </w:p>
    <w:p w14:paraId="2E7A74B9" w14:textId="2ADCB10E" w:rsidR="009C6A79" w:rsidRDefault="009C6A79" w:rsidP="00FE4936">
      <w:pPr>
        <w:rPr>
          <w:sz w:val="20"/>
          <w:szCs w:val="20"/>
        </w:rPr>
      </w:pPr>
    </w:p>
    <w:p w14:paraId="48370A0B" w14:textId="6FBF51AD" w:rsidR="009C6A79" w:rsidRPr="00E32C61" w:rsidRDefault="009C6A79" w:rsidP="009C6A79">
      <w:pPr>
        <w:rPr>
          <w:b/>
          <w:sz w:val="20"/>
          <w:szCs w:val="20"/>
          <w:u w:val="single"/>
        </w:rPr>
      </w:pPr>
      <w:r w:rsidRPr="00E32C61">
        <w:rPr>
          <w:sz w:val="20"/>
          <w:szCs w:val="20"/>
        </w:rPr>
        <w:t xml:space="preserve">Organization:  </w:t>
      </w:r>
      <w:r>
        <w:rPr>
          <w:sz w:val="20"/>
          <w:szCs w:val="20"/>
        </w:rPr>
        <w:t>Marce Society of North America</w:t>
      </w:r>
    </w:p>
    <w:p w14:paraId="02891EB1" w14:textId="3CEC8DD7" w:rsidR="009C6A79" w:rsidRPr="00E32C61" w:rsidRDefault="009C6A79" w:rsidP="009C6A79">
      <w:pPr>
        <w:rPr>
          <w:sz w:val="20"/>
          <w:szCs w:val="20"/>
        </w:rPr>
      </w:pPr>
      <w:r w:rsidRPr="00E32C61">
        <w:rPr>
          <w:sz w:val="20"/>
          <w:szCs w:val="20"/>
        </w:rPr>
        <w:t xml:space="preserve">Committee Name/Role:  </w:t>
      </w:r>
      <w:r>
        <w:rPr>
          <w:sz w:val="20"/>
          <w:szCs w:val="20"/>
        </w:rPr>
        <w:t>Member, Education Committee</w:t>
      </w:r>
    </w:p>
    <w:p w14:paraId="616B25D8" w14:textId="106DCE2A" w:rsidR="009C6A79" w:rsidRPr="00E32C61" w:rsidRDefault="009C6A79" w:rsidP="009C6A79">
      <w:pPr>
        <w:rPr>
          <w:sz w:val="20"/>
          <w:szCs w:val="20"/>
        </w:rPr>
      </w:pPr>
      <w:r w:rsidRPr="00E32C61">
        <w:rPr>
          <w:sz w:val="20"/>
          <w:szCs w:val="20"/>
        </w:rPr>
        <w:t xml:space="preserve">Dates of Service:  </w:t>
      </w:r>
      <w:r>
        <w:rPr>
          <w:sz w:val="20"/>
          <w:szCs w:val="20"/>
        </w:rPr>
        <w:t>2020- present</w:t>
      </w:r>
    </w:p>
    <w:p w14:paraId="0BEA654E" w14:textId="77777777" w:rsidR="009C6A79" w:rsidRDefault="009C6A79" w:rsidP="00FE4936">
      <w:pPr>
        <w:rPr>
          <w:sz w:val="20"/>
          <w:szCs w:val="20"/>
        </w:rPr>
      </w:pPr>
    </w:p>
    <w:p w14:paraId="58AC4379" w14:textId="77777777" w:rsidR="00F14988" w:rsidRPr="00E32C61" w:rsidRDefault="00F14988" w:rsidP="00F14988">
      <w:pPr>
        <w:rPr>
          <w:sz w:val="20"/>
          <w:szCs w:val="20"/>
        </w:rPr>
      </w:pPr>
      <w:r w:rsidRPr="00E32C61">
        <w:rPr>
          <w:sz w:val="20"/>
          <w:szCs w:val="20"/>
        </w:rPr>
        <w:t>Organization:  North American Society for Psychosocial Obstetrics and Gynecology</w:t>
      </w:r>
    </w:p>
    <w:p w14:paraId="2A1127A0" w14:textId="42EC8B16" w:rsidR="00F14988" w:rsidRPr="00E32C61" w:rsidRDefault="00F14988" w:rsidP="00F14988">
      <w:pPr>
        <w:rPr>
          <w:sz w:val="20"/>
          <w:szCs w:val="20"/>
        </w:rPr>
      </w:pPr>
      <w:r w:rsidRPr="00E32C61">
        <w:rPr>
          <w:sz w:val="20"/>
          <w:szCs w:val="20"/>
        </w:rPr>
        <w:t xml:space="preserve">Committee Name/Role:  </w:t>
      </w:r>
      <w:r>
        <w:rPr>
          <w:sz w:val="20"/>
          <w:szCs w:val="20"/>
        </w:rPr>
        <w:t>President-Elect</w:t>
      </w:r>
    </w:p>
    <w:p w14:paraId="6F29FAEA" w14:textId="7B6D2CFB" w:rsidR="00F14988" w:rsidRPr="00E32C61" w:rsidRDefault="00F14988" w:rsidP="00F14988">
      <w:pPr>
        <w:rPr>
          <w:sz w:val="20"/>
          <w:szCs w:val="20"/>
        </w:rPr>
      </w:pPr>
      <w:r w:rsidRPr="00E32C61">
        <w:rPr>
          <w:sz w:val="20"/>
          <w:szCs w:val="20"/>
        </w:rPr>
        <w:t xml:space="preserve">Dates of Service:  </w:t>
      </w:r>
      <w:r>
        <w:rPr>
          <w:sz w:val="20"/>
          <w:szCs w:val="20"/>
        </w:rPr>
        <w:t>2020-2023</w:t>
      </w:r>
    </w:p>
    <w:p w14:paraId="2900B5F9" w14:textId="77777777" w:rsidR="00F14988" w:rsidRDefault="00F14988" w:rsidP="00FE4936">
      <w:pPr>
        <w:rPr>
          <w:sz w:val="20"/>
          <w:szCs w:val="20"/>
        </w:rPr>
      </w:pPr>
    </w:p>
    <w:p w14:paraId="34805601" w14:textId="22EAE931" w:rsidR="00FE4936" w:rsidRPr="00E32C61" w:rsidRDefault="00FE4936" w:rsidP="00FE4936">
      <w:pPr>
        <w:rPr>
          <w:b/>
          <w:sz w:val="20"/>
          <w:szCs w:val="20"/>
          <w:u w:val="single"/>
        </w:rPr>
      </w:pPr>
      <w:r w:rsidRPr="00E32C61">
        <w:rPr>
          <w:sz w:val="20"/>
          <w:szCs w:val="20"/>
        </w:rPr>
        <w:t>Organization:  National Task Force for Women’s Reproductive Mental Health</w:t>
      </w:r>
    </w:p>
    <w:p w14:paraId="3A70246D" w14:textId="77777777" w:rsidR="00FE4936" w:rsidRPr="00E32C61" w:rsidRDefault="00FE4936" w:rsidP="00FE4936">
      <w:pPr>
        <w:rPr>
          <w:sz w:val="20"/>
          <w:szCs w:val="20"/>
        </w:rPr>
      </w:pPr>
      <w:r w:rsidRPr="00E32C61">
        <w:rPr>
          <w:sz w:val="20"/>
          <w:szCs w:val="20"/>
        </w:rPr>
        <w:t>Committee Name/Role:  Vice- Chair</w:t>
      </w:r>
    </w:p>
    <w:p w14:paraId="7B324F0C" w14:textId="385B1335" w:rsidR="00FE4936" w:rsidRPr="00E32C61" w:rsidRDefault="00FE4936" w:rsidP="00FE4936">
      <w:pPr>
        <w:rPr>
          <w:sz w:val="20"/>
          <w:szCs w:val="20"/>
        </w:rPr>
      </w:pPr>
      <w:r w:rsidRPr="00E32C61">
        <w:rPr>
          <w:sz w:val="20"/>
          <w:szCs w:val="20"/>
        </w:rPr>
        <w:t>Dates of Service:  2014-</w:t>
      </w:r>
      <w:r w:rsidR="009C6A79">
        <w:rPr>
          <w:sz w:val="20"/>
          <w:szCs w:val="20"/>
        </w:rPr>
        <w:t>2020</w:t>
      </w:r>
    </w:p>
    <w:p w14:paraId="26B248A2" w14:textId="77777777" w:rsidR="0051136D" w:rsidRPr="00E32C61" w:rsidRDefault="0051136D" w:rsidP="00514647">
      <w:pPr>
        <w:rPr>
          <w:sz w:val="20"/>
          <w:szCs w:val="20"/>
        </w:rPr>
      </w:pPr>
    </w:p>
    <w:p w14:paraId="21A9B16F" w14:textId="2FFA0C30" w:rsidR="00514647" w:rsidRPr="00E32C61" w:rsidRDefault="00514647" w:rsidP="00514647">
      <w:pPr>
        <w:rPr>
          <w:sz w:val="20"/>
          <w:szCs w:val="20"/>
        </w:rPr>
      </w:pPr>
      <w:r w:rsidRPr="00E32C61">
        <w:rPr>
          <w:sz w:val="20"/>
          <w:szCs w:val="20"/>
        </w:rPr>
        <w:t>Organization:  North American Society for Psychosocial Obstetrics and Gynecology</w:t>
      </w:r>
    </w:p>
    <w:p w14:paraId="0608B084" w14:textId="3BFBA796" w:rsidR="00514647" w:rsidRPr="00E32C61" w:rsidRDefault="00514647" w:rsidP="00514647">
      <w:pPr>
        <w:rPr>
          <w:sz w:val="20"/>
          <w:szCs w:val="20"/>
        </w:rPr>
      </w:pPr>
      <w:r w:rsidRPr="00E32C61">
        <w:rPr>
          <w:sz w:val="20"/>
          <w:szCs w:val="20"/>
        </w:rPr>
        <w:t>Committee Name/Role:  Secretary-Treasurer</w:t>
      </w:r>
    </w:p>
    <w:p w14:paraId="068E6EC4" w14:textId="63C1DC49" w:rsidR="002705FF" w:rsidRDefault="00514647" w:rsidP="00FE4936">
      <w:pPr>
        <w:rPr>
          <w:sz w:val="20"/>
          <w:szCs w:val="20"/>
        </w:rPr>
      </w:pPr>
      <w:r w:rsidRPr="00E32C61">
        <w:rPr>
          <w:sz w:val="20"/>
          <w:szCs w:val="20"/>
        </w:rPr>
        <w:t>Dates of Service:  2018-</w:t>
      </w:r>
      <w:r w:rsidR="00C93021">
        <w:rPr>
          <w:sz w:val="20"/>
          <w:szCs w:val="20"/>
        </w:rPr>
        <w:t>2020</w:t>
      </w:r>
    </w:p>
    <w:p w14:paraId="54890CAB" w14:textId="28B7EC37" w:rsidR="00F52244" w:rsidRDefault="00F52244" w:rsidP="00FE4936">
      <w:pPr>
        <w:rPr>
          <w:sz w:val="20"/>
          <w:szCs w:val="20"/>
        </w:rPr>
      </w:pPr>
    </w:p>
    <w:p w14:paraId="728550F5" w14:textId="421E22ED" w:rsidR="00F52244" w:rsidRPr="00E32C61" w:rsidRDefault="00F52244" w:rsidP="00F52244">
      <w:pPr>
        <w:rPr>
          <w:sz w:val="20"/>
          <w:szCs w:val="20"/>
        </w:rPr>
      </w:pPr>
      <w:r w:rsidRPr="00E32C61">
        <w:rPr>
          <w:sz w:val="20"/>
          <w:szCs w:val="20"/>
        </w:rPr>
        <w:t xml:space="preserve">Organization:  </w:t>
      </w:r>
      <w:r>
        <w:rPr>
          <w:sz w:val="20"/>
          <w:szCs w:val="20"/>
        </w:rPr>
        <w:t>Psychiatry Resident In-Training Examination (PRITE) Editorial Board</w:t>
      </w:r>
    </w:p>
    <w:p w14:paraId="7F7FBB24" w14:textId="6A2E5A23" w:rsidR="00F52244" w:rsidRPr="00E32C61" w:rsidRDefault="00F52244" w:rsidP="00F52244">
      <w:pPr>
        <w:rPr>
          <w:sz w:val="20"/>
          <w:szCs w:val="20"/>
        </w:rPr>
      </w:pPr>
      <w:r w:rsidRPr="00E32C61">
        <w:rPr>
          <w:sz w:val="20"/>
          <w:szCs w:val="20"/>
        </w:rPr>
        <w:t xml:space="preserve">Committee Name/Role:  </w:t>
      </w:r>
      <w:r>
        <w:rPr>
          <w:sz w:val="20"/>
          <w:szCs w:val="20"/>
        </w:rPr>
        <w:t>Member</w:t>
      </w:r>
    </w:p>
    <w:p w14:paraId="623B42E5" w14:textId="5DB3D467" w:rsidR="00F52244" w:rsidRDefault="00F52244" w:rsidP="00F52244">
      <w:pPr>
        <w:rPr>
          <w:sz w:val="20"/>
          <w:szCs w:val="20"/>
        </w:rPr>
      </w:pPr>
      <w:r w:rsidRPr="00E32C61">
        <w:rPr>
          <w:sz w:val="20"/>
          <w:szCs w:val="20"/>
        </w:rPr>
        <w:t>Dates of Service:  201</w:t>
      </w:r>
      <w:r>
        <w:rPr>
          <w:sz w:val="20"/>
          <w:szCs w:val="20"/>
        </w:rPr>
        <w:t>9</w:t>
      </w:r>
      <w:r w:rsidRPr="00E32C61">
        <w:rPr>
          <w:sz w:val="20"/>
          <w:szCs w:val="20"/>
        </w:rPr>
        <w:t>-present</w:t>
      </w:r>
    </w:p>
    <w:p w14:paraId="2472F850" w14:textId="77777777" w:rsidR="00C64B67" w:rsidRPr="00E32C61" w:rsidRDefault="00C64B67" w:rsidP="00FE4936">
      <w:pPr>
        <w:rPr>
          <w:sz w:val="20"/>
          <w:szCs w:val="20"/>
        </w:rPr>
      </w:pPr>
    </w:p>
    <w:p w14:paraId="69ACCC6F" w14:textId="15CF658B" w:rsidR="00C64B67" w:rsidRPr="00E32C61" w:rsidRDefault="00C64B67" w:rsidP="00FE4936">
      <w:pPr>
        <w:rPr>
          <w:sz w:val="20"/>
          <w:szCs w:val="20"/>
        </w:rPr>
      </w:pPr>
      <w:r w:rsidRPr="00E32C61">
        <w:rPr>
          <w:sz w:val="20"/>
          <w:szCs w:val="20"/>
        </w:rPr>
        <w:t>Organization:  North American Society for Psychosocial Obstetrics and Gynecology</w:t>
      </w:r>
    </w:p>
    <w:p w14:paraId="252BA115" w14:textId="09FF4C8E" w:rsidR="00C64B67" w:rsidRPr="00E32C61" w:rsidRDefault="00C64B67" w:rsidP="00FE4936">
      <w:pPr>
        <w:rPr>
          <w:sz w:val="20"/>
          <w:szCs w:val="20"/>
        </w:rPr>
      </w:pPr>
      <w:r w:rsidRPr="00E32C61">
        <w:rPr>
          <w:sz w:val="20"/>
          <w:szCs w:val="20"/>
        </w:rPr>
        <w:t>Committee Name/Role:  Board Member-at-Large</w:t>
      </w:r>
    </w:p>
    <w:p w14:paraId="507740D7" w14:textId="1A63E4E5" w:rsidR="00C64B67" w:rsidRPr="00E32C61" w:rsidRDefault="007F042E" w:rsidP="00FE4936">
      <w:pPr>
        <w:rPr>
          <w:sz w:val="20"/>
          <w:szCs w:val="20"/>
        </w:rPr>
      </w:pPr>
      <w:r w:rsidRPr="00E32C61">
        <w:rPr>
          <w:sz w:val="20"/>
          <w:szCs w:val="20"/>
        </w:rPr>
        <w:t>Dates of Service:  2016-2018</w:t>
      </w:r>
    </w:p>
    <w:p w14:paraId="32F747CA" w14:textId="0F0E34CE" w:rsidR="00FC7055" w:rsidRDefault="00FC7055" w:rsidP="00FE4936">
      <w:pPr>
        <w:rPr>
          <w:sz w:val="20"/>
          <w:szCs w:val="20"/>
        </w:rPr>
      </w:pPr>
    </w:p>
    <w:p w14:paraId="0CCA653D" w14:textId="6845D20F" w:rsidR="009C6A79" w:rsidRPr="00E32C61" w:rsidRDefault="009C6A79" w:rsidP="009C6A79">
      <w:pPr>
        <w:rPr>
          <w:b/>
          <w:sz w:val="20"/>
          <w:szCs w:val="20"/>
          <w:u w:val="single"/>
        </w:rPr>
      </w:pPr>
      <w:r>
        <w:rPr>
          <w:b/>
          <w:sz w:val="20"/>
          <w:szCs w:val="20"/>
          <w:u w:val="single"/>
        </w:rPr>
        <w:t>State</w:t>
      </w:r>
    </w:p>
    <w:p w14:paraId="4B9A7F58" w14:textId="077E0E70" w:rsidR="009C6A79" w:rsidRPr="00E32C61" w:rsidRDefault="009C6A79" w:rsidP="009C6A79">
      <w:pPr>
        <w:rPr>
          <w:b/>
          <w:sz w:val="20"/>
          <w:szCs w:val="20"/>
          <w:u w:val="single"/>
        </w:rPr>
      </w:pPr>
      <w:r w:rsidRPr="00E32C61">
        <w:rPr>
          <w:sz w:val="20"/>
          <w:szCs w:val="20"/>
        </w:rPr>
        <w:t xml:space="preserve">Organization:  </w:t>
      </w:r>
      <w:r>
        <w:rPr>
          <w:sz w:val="20"/>
          <w:szCs w:val="20"/>
        </w:rPr>
        <w:t>Colorado Maternal Mental Health Collaborative and Framework</w:t>
      </w:r>
    </w:p>
    <w:p w14:paraId="011436ED" w14:textId="1916768F" w:rsidR="009C6A79" w:rsidRPr="00E32C61" w:rsidRDefault="009C6A79" w:rsidP="009C6A79">
      <w:pPr>
        <w:rPr>
          <w:sz w:val="20"/>
          <w:szCs w:val="20"/>
        </w:rPr>
      </w:pPr>
      <w:r w:rsidRPr="00E32C61">
        <w:rPr>
          <w:sz w:val="20"/>
          <w:szCs w:val="20"/>
        </w:rPr>
        <w:t xml:space="preserve">Committee Name/Role:  </w:t>
      </w:r>
      <w:r>
        <w:rPr>
          <w:sz w:val="20"/>
          <w:szCs w:val="20"/>
        </w:rPr>
        <w:t>Co-Chair, Leadership Team</w:t>
      </w:r>
    </w:p>
    <w:p w14:paraId="7F8BE169" w14:textId="28E2689B" w:rsidR="009C6A79" w:rsidRPr="00E32C61" w:rsidRDefault="009C6A79" w:rsidP="009C6A79">
      <w:pPr>
        <w:rPr>
          <w:sz w:val="20"/>
          <w:szCs w:val="20"/>
        </w:rPr>
      </w:pPr>
      <w:r w:rsidRPr="00E32C61">
        <w:rPr>
          <w:sz w:val="20"/>
          <w:szCs w:val="20"/>
        </w:rPr>
        <w:t xml:space="preserve">Dates of Service:  </w:t>
      </w:r>
      <w:r>
        <w:rPr>
          <w:sz w:val="20"/>
          <w:szCs w:val="20"/>
        </w:rPr>
        <w:t>December 2022- present</w:t>
      </w:r>
    </w:p>
    <w:p w14:paraId="345365A5" w14:textId="16B76408" w:rsidR="009C6A79" w:rsidRDefault="009C6A79" w:rsidP="009C6A79">
      <w:pPr>
        <w:rPr>
          <w:sz w:val="20"/>
          <w:szCs w:val="20"/>
        </w:rPr>
      </w:pPr>
    </w:p>
    <w:p w14:paraId="57EF3E52" w14:textId="213C4B52" w:rsidR="009C6A79" w:rsidRPr="00E32C61" w:rsidRDefault="009C6A79" w:rsidP="009C6A79">
      <w:pPr>
        <w:rPr>
          <w:b/>
          <w:sz w:val="20"/>
          <w:szCs w:val="20"/>
          <w:u w:val="single"/>
        </w:rPr>
      </w:pPr>
      <w:r w:rsidRPr="00E32C61">
        <w:rPr>
          <w:sz w:val="20"/>
          <w:szCs w:val="20"/>
        </w:rPr>
        <w:t xml:space="preserve">Organization:  </w:t>
      </w:r>
      <w:r>
        <w:rPr>
          <w:sz w:val="20"/>
          <w:szCs w:val="20"/>
        </w:rPr>
        <w:t>Colorado Maternal Mortality Review Board</w:t>
      </w:r>
    </w:p>
    <w:p w14:paraId="1036C01C" w14:textId="73759A1E" w:rsidR="009C6A79" w:rsidRPr="00E32C61" w:rsidRDefault="009C6A79" w:rsidP="009C6A79">
      <w:pPr>
        <w:rPr>
          <w:sz w:val="20"/>
          <w:szCs w:val="20"/>
        </w:rPr>
      </w:pPr>
      <w:r w:rsidRPr="00E32C61">
        <w:rPr>
          <w:sz w:val="20"/>
          <w:szCs w:val="20"/>
        </w:rPr>
        <w:t xml:space="preserve">Committee Name/Role:  </w:t>
      </w:r>
      <w:r>
        <w:rPr>
          <w:sz w:val="20"/>
          <w:szCs w:val="20"/>
        </w:rPr>
        <w:t>Member</w:t>
      </w:r>
    </w:p>
    <w:p w14:paraId="1F74B05D" w14:textId="77777777" w:rsidR="009C6A79" w:rsidRPr="00E32C61" w:rsidRDefault="009C6A79" w:rsidP="009C6A79">
      <w:pPr>
        <w:rPr>
          <w:sz w:val="20"/>
          <w:szCs w:val="20"/>
        </w:rPr>
      </w:pPr>
      <w:r w:rsidRPr="00E32C61">
        <w:rPr>
          <w:sz w:val="20"/>
          <w:szCs w:val="20"/>
        </w:rPr>
        <w:t xml:space="preserve">Dates of Service:  </w:t>
      </w:r>
      <w:r>
        <w:rPr>
          <w:sz w:val="20"/>
          <w:szCs w:val="20"/>
        </w:rPr>
        <w:t>December 2022- present</w:t>
      </w:r>
    </w:p>
    <w:p w14:paraId="14854686" w14:textId="77777777" w:rsidR="009C6A79" w:rsidRDefault="009C6A79" w:rsidP="009C6A79">
      <w:pPr>
        <w:rPr>
          <w:sz w:val="20"/>
          <w:szCs w:val="20"/>
        </w:rPr>
      </w:pPr>
    </w:p>
    <w:p w14:paraId="5FE7CD7E" w14:textId="77777777" w:rsidR="00FE4936" w:rsidRPr="00E32C61" w:rsidRDefault="00FE4936" w:rsidP="00FE4936">
      <w:pPr>
        <w:rPr>
          <w:sz w:val="20"/>
          <w:szCs w:val="20"/>
        </w:rPr>
      </w:pPr>
    </w:p>
    <w:p w14:paraId="5AC33BA8" w14:textId="73ABFE94" w:rsidR="00FE4936" w:rsidRPr="00E32C61" w:rsidRDefault="00732D0B" w:rsidP="00FE4936">
      <w:pPr>
        <w:rPr>
          <w:sz w:val="20"/>
          <w:szCs w:val="20"/>
        </w:rPr>
      </w:pPr>
      <w:r>
        <w:rPr>
          <w:b/>
          <w:sz w:val="20"/>
          <w:szCs w:val="20"/>
          <w:u w:val="single"/>
        </w:rPr>
        <w:t>Departmental</w:t>
      </w:r>
      <w:r w:rsidR="00B53205" w:rsidRPr="00E32C61">
        <w:rPr>
          <w:b/>
          <w:sz w:val="20"/>
          <w:szCs w:val="20"/>
          <w:u w:val="single"/>
        </w:rPr>
        <w:t xml:space="preserve"> Committees</w:t>
      </w:r>
    </w:p>
    <w:p w14:paraId="01E2CB73" w14:textId="41496888" w:rsidR="0051136D" w:rsidRPr="00E32C61" w:rsidRDefault="0051136D" w:rsidP="0051136D">
      <w:pPr>
        <w:rPr>
          <w:sz w:val="20"/>
          <w:szCs w:val="20"/>
        </w:rPr>
      </w:pPr>
      <w:r w:rsidRPr="00E32C61">
        <w:rPr>
          <w:sz w:val="20"/>
          <w:szCs w:val="20"/>
        </w:rPr>
        <w:t>Committee Name:  University of Colorado School of Medicine Department of Psychiatry Quality Committee</w:t>
      </w:r>
    </w:p>
    <w:p w14:paraId="383BF4A3" w14:textId="5FDD1482" w:rsidR="0051136D" w:rsidRPr="00E32C61" w:rsidRDefault="0051136D" w:rsidP="0051136D">
      <w:pPr>
        <w:rPr>
          <w:sz w:val="20"/>
          <w:szCs w:val="20"/>
        </w:rPr>
      </w:pPr>
      <w:r w:rsidRPr="00E32C61">
        <w:rPr>
          <w:sz w:val="20"/>
          <w:szCs w:val="20"/>
        </w:rPr>
        <w:t xml:space="preserve">Role:  </w:t>
      </w:r>
      <w:r w:rsidR="00FC4049">
        <w:rPr>
          <w:sz w:val="20"/>
          <w:szCs w:val="20"/>
        </w:rPr>
        <w:t>Chair</w:t>
      </w:r>
    </w:p>
    <w:p w14:paraId="2AE649AF" w14:textId="327249E2" w:rsidR="0051136D" w:rsidRPr="00E32C61" w:rsidRDefault="0051136D" w:rsidP="00514647">
      <w:pPr>
        <w:rPr>
          <w:sz w:val="20"/>
          <w:szCs w:val="20"/>
        </w:rPr>
      </w:pPr>
      <w:r w:rsidRPr="00E32C61">
        <w:rPr>
          <w:sz w:val="20"/>
          <w:szCs w:val="20"/>
        </w:rPr>
        <w:t>Dates of Service:  July 2020- present</w:t>
      </w:r>
    </w:p>
    <w:p w14:paraId="6AB31BC5" w14:textId="7E93BEB3" w:rsidR="0051136D" w:rsidRDefault="0051136D" w:rsidP="00514647">
      <w:pPr>
        <w:rPr>
          <w:sz w:val="20"/>
          <w:szCs w:val="20"/>
        </w:rPr>
      </w:pPr>
    </w:p>
    <w:p w14:paraId="0507CEF8" w14:textId="7A05B74B" w:rsidR="00732D0B" w:rsidRPr="00E32C61" w:rsidRDefault="00732D0B" w:rsidP="00514647">
      <w:pPr>
        <w:rPr>
          <w:sz w:val="20"/>
          <w:szCs w:val="20"/>
        </w:rPr>
      </w:pPr>
      <w:proofErr w:type="spellStart"/>
      <w:r>
        <w:rPr>
          <w:b/>
          <w:sz w:val="20"/>
          <w:szCs w:val="20"/>
          <w:u w:val="single"/>
        </w:rPr>
        <w:t>Hosptial</w:t>
      </w:r>
      <w:proofErr w:type="spellEnd"/>
      <w:r w:rsidRPr="00E32C61">
        <w:rPr>
          <w:b/>
          <w:sz w:val="20"/>
          <w:szCs w:val="20"/>
          <w:u w:val="single"/>
        </w:rPr>
        <w:t xml:space="preserve"> Committees</w:t>
      </w:r>
    </w:p>
    <w:p w14:paraId="4323480B" w14:textId="42EB515E" w:rsidR="00514647" w:rsidRPr="00E32C61" w:rsidRDefault="00514647" w:rsidP="00514647">
      <w:pPr>
        <w:rPr>
          <w:sz w:val="20"/>
          <w:szCs w:val="20"/>
        </w:rPr>
      </w:pPr>
      <w:r w:rsidRPr="00E32C61">
        <w:rPr>
          <w:sz w:val="20"/>
          <w:szCs w:val="20"/>
        </w:rPr>
        <w:t>Committee Name:  UH Trauma-Informed Care Workgroup</w:t>
      </w:r>
    </w:p>
    <w:p w14:paraId="589D57F7" w14:textId="02ADCBB0" w:rsidR="0051136D" w:rsidRPr="00E32C61" w:rsidRDefault="0051136D" w:rsidP="00514647">
      <w:pPr>
        <w:rPr>
          <w:sz w:val="20"/>
          <w:szCs w:val="20"/>
        </w:rPr>
      </w:pPr>
      <w:r w:rsidRPr="00E32C61">
        <w:rPr>
          <w:sz w:val="20"/>
          <w:szCs w:val="20"/>
        </w:rPr>
        <w:t>Role:  Member</w:t>
      </w:r>
    </w:p>
    <w:p w14:paraId="3B8FA30A" w14:textId="0B115D44" w:rsidR="00514647" w:rsidRPr="00E32C61" w:rsidRDefault="00514647" w:rsidP="00514647">
      <w:pPr>
        <w:rPr>
          <w:sz w:val="20"/>
          <w:szCs w:val="20"/>
        </w:rPr>
      </w:pPr>
      <w:r w:rsidRPr="00E32C61">
        <w:rPr>
          <w:sz w:val="20"/>
          <w:szCs w:val="20"/>
        </w:rPr>
        <w:t>Dates of Service:  2018-</w:t>
      </w:r>
      <w:r w:rsidR="0051136D" w:rsidRPr="00E32C61">
        <w:rPr>
          <w:sz w:val="20"/>
          <w:szCs w:val="20"/>
        </w:rPr>
        <w:t>2019</w:t>
      </w:r>
    </w:p>
    <w:p w14:paraId="5AAD96CB" w14:textId="77777777" w:rsidR="00514647" w:rsidRPr="00E32C61" w:rsidRDefault="00514647" w:rsidP="00514647">
      <w:pPr>
        <w:rPr>
          <w:sz w:val="20"/>
          <w:szCs w:val="20"/>
        </w:rPr>
      </w:pPr>
    </w:p>
    <w:p w14:paraId="7E98C0E1" w14:textId="606BCB98" w:rsidR="00514647" w:rsidRPr="00E32C61" w:rsidRDefault="00514647" w:rsidP="00514647">
      <w:pPr>
        <w:rPr>
          <w:sz w:val="20"/>
          <w:szCs w:val="20"/>
        </w:rPr>
      </w:pPr>
      <w:r w:rsidRPr="00E32C61">
        <w:rPr>
          <w:sz w:val="20"/>
          <w:szCs w:val="20"/>
        </w:rPr>
        <w:t>Committee Name:  UH Women and Infant Mental Health Collaborative</w:t>
      </w:r>
    </w:p>
    <w:p w14:paraId="226E69F4" w14:textId="0E695B10" w:rsidR="0051136D" w:rsidRPr="00E32C61" w:rsidRDefault="0051136D" w:rsidP="00514647">
      <w:pPr>
        <w:rPr>
          <w:sz w:val="20"/>
          <w:szCs w:val="20"/>
        </w:rPr>
      </w:pPr>
      <w:r w:rsidRPr="00E32C61">
        <w:rPr>
          <w:sz w:val="20"/>
          <w:szCs w:val="20"/>
        </w:rPr>
        <w:t>Role:  Leader</w:t>
      </w:r>
    </w:p>
    <w:p w14:paraId="2A364243" w14:textId="7A1C7391" w:rsidR="00514647" w:rsidRPr="00E32C61" w:rsidRDefault="00514647" w:rsidP="00514647">
      <w:pPr>
        <w:rPr>
          <w:sz w:val="20"/>
          <w:szCs w:val="20"/>
        </w:rPr>
      </w:pPr>
      <w:r w:rsidRPr="00E32C61">
        <w:rPr>
          <w:sz w:val="20"/>
          <w:szCs w:val="20"/>
        </w:rPr>
        <w:lastRenderedPageBreak/>
        <w:t>Dates of Service:  2018-</w:t>
      </w:r>
      <w:r w:rsidR="0051136D" w:rsidRPr="00E32C61">
        <w:rPr>
          <w:sz w:val="20"/>
          <w:szCs w:val="20"/>
        </w:rPr>
        <w:t>2019</w:t>
      </w:r>
    </w:p>
    <w:p w14:paraId="66976826" w14:textId="77777777" w:rsidR="00514647" w:rsidRPr="00E32C61" w:rsidRDefault="00514647" w:rsidP="00FE4936">
      <w:pPr>
        <w:rPr>
          <w:sz w:val="20"/>
          <w:szCs w:val="20"/>
        </w:rPr>
      </w:pPr>
    </w:p>
    <w:p w14:paraId="0ED4708E" w14:textId="7AD71A80" w:rsidR="00FE4936" w:rsidRPr="00E32C61" w:rsidRDefault="00FE4936" w:rsidP="00FE4936">
      <w:pPr>
        <w:rPr>
          <w:sz w:val="20"/>
          <w:szCs w:val="20"/>
        </w:rPr>
      </w:pPr>
      <w:r w:rsidRPr="00E32C61">
        <w:rPr>
          <w:sz w:val="20"/>
          <w:szCs w:val="20"/>
        </w:rPr>
        <w:t>Committee Name:  Model of Care Committee, Rainbow Center for Women and Children</w:t>
      </w:r>
    </w:p>
    <w:p w14:paraId="2920885A" w14:textId="6D517380" w:rsidR="0051136D" w:rsidRPr="00E32C61" w:rsidRDefault="0051136D" w:rsidP="00FE4936">
      <w:pPr>
        <w:rPr>
          <w:sz w:val="20"/>
          <w:szCs w:val="20"/>
        </w:rPr>
      </w:pPr>
      <w:r w:rsidRPr="00E32C61">
        <w:rPr>
          <w:sz w:val="20"/>
          <w:szCs w:val="20"/>
        </w:rPr>
        <w:t>Role:  Member</w:t>
      </w:r>
    </w:p>
    <w:p w14:paraId="06EEA6DF" w14:textId="77777777" w:rsidR="00FE4936" w:rsidRPr="00E32C61" w:rsidRDefault="00FE4936" w:rsidP="00FE4936">
      <w:pPr>
        <w:rPr>
          <w:sz w:val="20"/>
          <w:szCs w:val="20"/>
        </w:rPr>
      </w:pPr>
      <w:r w:rsidRPr="00E32C61">
        <w:rPr>
          <w:sz w:val="20"/>
          <w:szCs w:val="20"/>
        </w:rPr>
        <w:t>Dates of Service:  2014-2016</w:t>
      </w:r>
    </w:p>
    <w:p w14:paraId="0C845DBB" w14:textId="77777777" w:rsidR="00FE4936" w:rsidRPr="00E32C61" w:rsidRDefault="00FE4936" w:rsidP="00FE4936">
      <w:pPr>
        <w:rPr>
          <w:sz w:val="20"/>
          <w:szCs w:val="20"/>
        </w:rPr>
      </w:pPr>
    </w:p>
    <w:p w14:paraId="7DD4EB2C" w14:textId="77777777" w:rsidR="0051136D" w:rsidRPr="00E32C61" w:rsidRDefault="00FE4936" w:rsidP="00FE4936">
      <w:pPr>
        <w:rPr>
          <w:sz w:val="20"/>
          <w:szCs w:val="20"/>
        </w:rPr>
      </w:pPr>
      <w:r w:rsidRPr="00E32C61">
        <w:rPr>
          <w:sz w:val="20"/>
          <w:szCs w:val="20"/>
        </w:rPr>
        <w:t xml:space="preserve">Committee Name:  Steering Committee, Women’s Health Institute at University Hospitals Cleveland Medical Center </w:t>
      </w:r>
    </w:p>
    <w:p w14:paraId="4D0C828F" w14:textId="775CE7DC" w:rsidR="00FE4936" w:rsidRPr="00E32C61" w:rsidRDefault="0051136D" w:rsidP="00FE4936">
      <w:pPr>
        <w:rPr>
          <w:sz w:val="20"/>
          <w:szCs w:val="20"/>
        </w:rPr>
      </w:pPr>
      <w:r w:rsidRPr="00E32C61">
        <w:rPr>
          <w:sz w:val="20"/>
          <w:szCs w:val="20"/>
        </w:rPr>
        <w:t>Role:  Member</w:t>
      </w:r>
      <w:r w:rsidR="00FE4936" w:rsidRPr="00E32C61">
        <w:rPr>
          <w:sz w:val="20"/>
          <w:szCs w:val="20"/>
        </w:rPr>
        <w:t xml:space="preserve"> </w:t>
      </w:r>
    </w:p>
    <w:p w14:paraId="73F9878E" w14:textId="77777777" w:rsidR="00FE4936" w:rsidRPr="00E32C61" w:rsidRDefault="00FE4936" w:rsidP="00FE4936">
      <w:pPr>
        <w:rPr>
          <w:sz w:val="20"/>
          <w:szCs w:val="20"/>
        </w:rPr>
      </w:pPr>
      <w:r w:rsidRPr="00E32C61">
        <w:rPr>
          <w:sz w:val="20"/>
          <w:szCs w:val="20"/>
        </w:rPr>
        <w:t>Dates of Service:  2014-2015</w:t>
      </w:r>
    </w:p>
    <w:p w14:paraId="46D24A19" w14:textId="77777777" w:rsidR="00FE4936" w:rsidRPr="00E32C61" w:rsidRDefault="00FE4936" w:rsidP="00FE4936">
      <w:pPr>
        <w:rPr>
          <w:sz w:val="20"/>
          <w:szCs w:val="20"/>
        </w:rPr>
      </w:pPr>
    </w:p>
    <w:p w14:paraId="0C717023" w14:textId="77777777" w:rsidR="00FE4936" w:rsidRPr="00E32C61" w:rsidRDefault="00FE4936" w:rsidP="00FE4936">
      <w:pPr>
        <w:rPr>
          <w:sz w:val="20"/>
          <w:szCs w:val="20"/>
        </w:rPr>
      </w:pPr>
    </w:p>
    <w:p w14:paraId="76E79407" w14:textId="77777777" w:rsidR="00FE4936" w:rsidRPr="00E32C61" w:rsidRDefault="00FE4936" w:rsidP="00FE4936">
      <w:pPr>
        <w:rPr>
          <w:sz w:val="20"/>
          <w:szCs w:val="20"/>
        </w:rPr>
      </w:pPr>
      <w:r w:rsidRPr="00E32C61">
        <w:rPr>
          <w:b/>
          <w:sz w:val="20"/>
          <w:szCs w:val="20"/>
          <w:u w:val="single"/>
        </w:rPr>
        <w:t>Educational Committees</w:t>
      </w:r>
    </w:p>
    <w:p w14:paraId="5B7E0AEB" w14:textId="38C81177" w:rsidR="0051136D" w:rsidRPr="00E32C61" w:rsidRDefault="0051136D" w:rsidP="00FE4936">
      <w:pPr>
        <w:rPr>
          <w:sz w:val="20"/>
          <w:szCs w:val="20"/>
        </w:rPr>
      </w:pPr>
      <w:r w:rsidRPr="00E32C61">
        <w:rPr>
          <w:sz w:val="20"/>
          <w:szCs w:val="20"/>
        </w:rPr>
        <w:t>Committee Name/Role:  Department of Psychiatry Grand Rounds Planning Committee</w:t>
      </w:r>
    </w:p>
    <w:p w14:paraId="6E52CD02" w14:textId="515F925E" w:rsidR="0051136D" w:rsidRPr="00E32C61" w:rsidRDefault="0051136D" w:rsidP="00FE4936">
      <w:pPr>
        <w:rPr>
          <w:sz w:val="20"/>
          <w:szCs w:val="20"/>
        </w:rPr>
      </w:pPr>
      <w:r w:rsidRPr="00E32C61">
        <w:rPr>
          <w:sz w:val="20"/>
          <w:szCs w:val="20"/>
        </w:rPr>
        <w:t>Dates of Service:  July 2020-</w:t>
      </w:r>
      <w:r w:rsidR="00F14988">
        <w:rPr>
          <w:sz w:val="20"/>
          <w:szCs w:val="20"/>
        </w:rPr>
        <w:t>2022</w:t>
      </w:r>
    </w:p>
    <w:p w14:paraId="76E7961B" w14:textId="77777777" w:rsidR="0051136D" w:rsidRPr="00E32C61" w:rsidRDefault="0051136D" w:rsidP="00FE4936">
      <w:pPr>
        <w:rPr>
          <w:sz w:val="20"/>
          <w:szCs w:val="20"/>
        </w:rPr>
      </w:pPr>
    </w:p>
    <w:p w14:paraId="2D26BBEB" w14:textId="0D75AFD7" w:rsidR="00FE4936" w:rsidRPr="00E32C61" w:rsidRDefault="00FE4936" w:rsidP="00FE4936">
      <w:pPr>
        <w:rPr>
          <w:sz w:val="20"/>
          <w:szCs w:val="20"/>
        </w:rPr>
      </w:pPr>
      <w:r w:rsidRPr="00E32C61">
        <w:rPr>
          <w:sz w:val="20"/>
          <w:szCs w:val="20"/>
        </w:rPr>
        <w:t>Committee Name/Role:  Department of Psychiatry Clinical Competency Committee for PGY 1-2 Residents, Member</w:t>
      </w:r>
    </w:p>
    <w:p w14:paraId="4203E516" w14:textId="7BDF9E22" w:rsidR="00FE4936" w:rsidRPr="00E32C61" w:rsidRDefault="00FE4936" w:rsidP="00FE4936">
      <w:pPr>
        <w:rPr>
          <w:sz w:val="20"/>
          <w:szCs w:val="20"/>
        </w:rPr>
      </w:pPr>
      <w:r w:rsidRPr="00E32C61">
        <w:rPr>
          <w:sz w:val="20"/>
          <w:szCs w:val="20"/>
        </w:rPr>
        <w:t xml:space="preserve">Dates of Service:  2015- </w:t>
      </w:r>
      <w:r w:rsidR="0051136D" w:rsidRPr="00E32C61">
        <w:rPr>
          <w:sz w:val="20"/>
          <w:szCs w:val="20"/>
        </w:rPr>
        <w:t>2019</w:t>
      </w:r>
    </w:p>
    <w:p w14:paraId="2D07E3CF" w14:textId="77777777" w:rsidR="00FC7055" w:rsidRPr="00E32C61" w:rsidRDefault="00FC7055" w:rsidP="00FE4936">
      <w:pPr>
        <w:rPr>
          <w:sz w:val="20"/>
          <w:szCs w:val="20"/>
        </w:rPr>
      </w:pPr>
    </w:p>
    <w:p w14:paraId="0442F8F4" w14:textId="3AD4AE0C" w:rsidR="00FC7055" w:rsidRPr="00E32C61" w:rsidRDefault="00FC7055" w:rsidP="00FC7055">
      <w:pPr>
        <w:rPr>
          <w:sz w:val="20"/>
          <w:szCs w:val="20"/>
        </w:rPr>
      </w:pPr>
      <w:r w:rsidRPr="00E32C61">
        <w:rPr>
          <w:sz w:val="20"/>
          <w:szCs w:val="20"/>
        </w:rPr>
        <w:t>Committee Name/Role:  Department of Psychiatry Clinical Competency Committee for PGY 3-4 Residents, Member</w:t>
      </w:r>
    </w:p>
    <w:p w14:paraId="18554BEF" w14:textId="77777777" w:rsidR="00FC7055" w:rsidRPr="00E32C61" w:rsidRDefault="00FC7055" w:rsidP="00FC7055">
      <w:pPr>
        <w:rPr>
          <w:sz w:val="20"/>
          <w:szCs w:val="20"/>
        </w:rPr>
      </w:pPr>
      <w:r w:rsidRPr="00E32C61">
        <w:rPr>
          <w:sz w:val="20"/>
          <w:szCs w:val="20"/>
        </w:rPr>
        <w:t>Dates of Service:  2015- present</w:t>
      </w:r>
    </w:p>
    <w:p w14:paraId="2A78581B" w14:textId="77777777" w:rsidR="00FE4936" w:rsidRPr="00E32C61" w:rsidRDefault="00FE4936" w:rsidP="00FE4936">
      <w:pPr>
        <w:rPr>
          <w:sz w:val="20"/>
          <w:szCs w:val="20"/>
        </w:rPr>
      </w:pPr>
    </w:p>
    <w:p w14:paraId="65D8D8DA" w14:textId="77777777" w:rsidR="00FE4936" w:rsidRPr="00E32C61" w:rsidRDefault="00FE4936" w:rsidP="00FE4936">
      <w:pPr>
        <w:rPr>
          <w:sz w:val="20"/>
          <w:szCs w:val="20"/>
        </w:rPr>
      </w:pPr>
      <w:r w:rsidRPr="00E32C61">
        <w:rPr>
          <w:sz w:val="20"/>
          <w:szCs w:val="20"/>
        </w:rPr>
        <w:t>Committee Name/Role:  Department of Psychiatry Education Executive Committee, member</w:t>
      </w:r>
    </w:p>
    <w:p w14:paraId="4B040341" w14:textId="77777777" w:rsidR="00FE4936" w:rsidRPr="00E32C61" w:rsidRDefault="00FE4936" w:rsidP="00FE4936">
      <w:pPr>
        <w:rPr>
          <w:sz w:val="20"/>
          <w:szCs w:val="20"/>
        </w:rPr>
      </w:pPr>
      <w:r w:rsidRPr="00E32C61">
        <w:rPr>
          <w:sz w:val="20"/>
          <w:szCs w:val="20"/>
        </w:rPr>
        <w:t>Dates of Service:  2015- present</w:t>
      </w:r>
    </w:p>
    <w:p w14:paraId="73FDA934" w14:textId="77777777" w:rsidR="00FE4936" w:rsidRPr="00E32C61" w:rsidRDefault="00FE4936" w:rsidP="00FE4936">
      <w:pPr>
        <w:rPr>
          <w:sz w:val="20"/>
          <w:szCs w:val="20"/>
        </w:rPr>
      </w:pPr>
    </w:p>
    <w:p w14:paraId="655132DD" w14:textId="77777777" w:rsidR="00FE4936" w:rsidRPr="00E32C61" w:rsidRDefault="00FE4936" w:rsidP="00FE4936">
      <w:pPr>
        <w:rPr>
          <w:sz w:val="20"/>
          <w:szCs w:val="20"/>
        </w:rPr>
      </w:pPr>
      <w:r w:rsidRPr="00E32C61">
        <w:rPr>
          <w:sz w:val="20"/>
          <w:szCs w:val="20"/>
        </w:rPr>
        <w:t>Committee Name/Role:  Block 6 Medical Student Education Committee</w:t>
      </w:r>
    </w:p>
    <w:p w14:paraId="7719359A" w14:textId="3F1596AC" w:rsidR="00846ACD" w:rsidRPr="00E32C61" w:rsidRDefault="00FE4936" w:rsidP="00FE4936">
      <w:pPr>
        <w:rPr>
          <w:sz w:val="20"/>
          <w:szCs w:val="20"/>
        </w:rPr>
      </w:pPr>
      <w:r w:rsidRPr="00E32C61">
        <w:rPr>
          <w:sz w:val="20"/>
          <w:szCs w:val="20"/>
        </w:rPr>
        <w:t>Dates of Service:  2015- present</w:t>
      </w:r>
    </w:p>
    <w:p w14:paraId="4CB3AF22" w14:textId="77777777" w:rsidR="00846ACD" w:rsidRPr="00E32C61" w:rsidRDefault="00846ACD" w:rsidP="00FE493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0AAE" w:rsidRPr="00E32C61" w14:paraId="2017889C" w14:textId="77777777" w:rsidTr="00846ACD">
        <w:tc>
          <w:tcPr>
            <w:tcW w:w="4675" w:type="dxa"/>
            <w:tcBorders>
              <w:bottom w:val="single" w:sz="4" w:space="0" w:color="auto"/>
            </w:tcBorders>
          </w:tcPr>
          <w:p w14:paraId="44D29DFA" w14:textId="014C49EC" w:rsidR="00AD0AAE" w:rsidRPr="00E32C61" w:rsidRDefault="00AD0AAE" w:rsidP="00AD0AAE">
            <w:pPr>
              <w:rPr>
                <w:sz w:val="20"/>
                <w:szCs w:val="20"/>
              </w:rPr>
            </w:pPr>
            <w:r w:rsidRPr="00E32C61">
              <w:rPr>
                <w:b/>
                <w:smallCaps/>
                <w:sz w:val="20"/>
                <w:szCs w:val="20"/>
              </w:rPr>
              <w:t>Certification and Licensure</w:t>
            </w:r>
          </w:p>
        </w:tc>
        <w:tc>
          <w:tcPr>
            <w:tcW w:w="4675" w:type="dxa"/>
            <w:tcBorders>
              <w:bottom w:val="single" w:sz="4" w:space="0" w:color="auto"/>
            </w:tcBorders>
          </w:tcPr>
          <w:p w14:paraId="5F0363C6" w14:textId="77777777" w:rsidR="00AD0AAE" w:rsidRPr="00E32C61" w:rsidRDefault="00AD0AAE" w:rsidP="00AD0AAE">
            <w:pPr>
              <w:rPr>
                <w:sz w:val="20"/>
                <w:szCs w:val="20"/>
              </w:rPr>
            </w:pPr>
          </w:p>
        </w:tc>
      </w:tr>
      <w:tr w:rsidR="00AD0AAE" w:rsidRPr="00E32C61" w14:paraId="6B95137C" w14:textId="77777777" w:rsidTr="00846ACD">
        <w:tc>
          <w:tcPr>
            <w:tcW w:w="4675" w:type="dxa"/>
            <w:tcBorders>
              <w:top w:val="single" w:sz="4" w:space="0" w:color="auto"/>
            </w:tcBorders>
          </w:tcPr>
          <w:p w14:paraId="41E08ECE" w14:textId="66BC9D07" w:rsidR="00AD0AAE" w:rsidRPr="00E32C61" w:rsidRDefault="00AD0AAE" w:rsidP="00AD0AAE">
            <w:pPr>
              <w:rPr>
                <w:sz w:val="20"/>
                <w:szCs w:val="20"/>
              </w:rPr>
            </w:pPr>
            <w:r w:rsidRPr="00E32C61">
              <w:rPr>
                <w:sz w:val="20"/>
                <w:szCs w:val="20"/>
              </w:rPr>
              <w:t>Name of Board:</w:t>
            </w:r>
          </w:p>
        </w:tc>
        <w:tc>
          <w:tcPr>
            <w:tcW w:w="4675" w:type="dxa"/>
            <w:tcBorders>
              <w:top w:val="single" w:sz="4" w:space="0" w:color="auto"/>
            </w:tcBorders>
          </w:tcPr>
          <w:p w14:paraId="5ED34F46" w14:textId="6CE0FB85" w:rsidR="00AD0AAE" w:rsidRPr="00E32C61" w:rsidRDefault="00AD0AAE" w:rsidP="00AD0AAE">
            <w:pPr>
              <w:rPr>
                <w:sz w:val="20"/>
                <w:szCs w:val="20"/>
              </w:rPr>
            </w:pPr>
            <w:r w:rsidRPr="00E32C61">
              <w:rPr>
                <w:sz w:val="20"/>
                <w:szCs w:val="20"/>
              </w:rPr>
              <w:t>Colorado Medical Board</w:t>
            </w:r>
          </w:p>
        </w:tc>
      </w:tr>
      <w:tr w:rsidR="00AD0AAE" w:rsidRPr="00E32C61" w14:paraId="28A8BFC3" w14:textId="77777777" w:rsidTr="00846ACD">
        <w:tc>
          <w:tcPr>
            <w:tcW w:w="4675" w:type="dxa"/>
          </w:tcPr>
          <w:p w14:paraId="51195AD5" w14:textId="0E1E0ACA" w:rsidR="00AD0AAE" w:rsidRPr="00E32C61" w:rsidRDefault="00AD0AAE" w:rsidP="00AD0AAE">
            <w:pPr>
              <w:rPr>
                <w:sz w:val="20"/>
                <w:szCs w:val="20"/>
              </w:rPr>
            </w:pPr>
            <w:r w:rsidRPr="00E32C61">
              <w:rPr>
                <w:sz w:val="20"/>
                <w:szCs w:val="20"/>
              </w:rPr>
              <w:t>Date of Certificate:</w:t>
            </w:r>
          </w:p>
        </w:tc>
        <w:tc>
          <w:tcPr>
            <w:tcW w:w="4675" w:type="dxa"/>
          </w:tcPr>
          <w:p w14:paraId="54BE6EAD" w14:textId="3190A965" w:rsidR="00AD0AAE" w:rsidRPr="00E32C61" w:rsidRDefault="00AD0AAE" w:rsidP="00AD0AAE">
            <w:pPr>
              <w:rPr>
                <w:sz w:val="20"/>
                <w:szCs w:val="20"/>
              </w:rPr>
            </w:pPr>
            <w:r w:rsidRPr="00E32C61">
              <w:rPr>
                <w:sz w:val="20"/>
                <w:szCs w:val="20"/>
              </w:rPr>
              <w:t>9/6/2019</w:t>
            </w:r>
          </w:p>
        </w:tc>
      </w:tr>
      <w:tr w:rsidR="00AD0AAE" w:rsidRPr="00E32C61" w14:paraId="412B4380" w14:textId="77777777" w:rsidTr="00846ACD">
        <w:tc>
          <w:tcPr>
            <w:tcW w:w="4675" w:type="dxa"/>
          </w:tcPr>
          <w:p w14:paraId="6CD1584E" w14:textId="15BF6282" w:rsidR="00AD0AAE" w:rsidRPr="00E32C61" w:rsidRDefault="00AD0AAE" w:rsidP="00AD0AAE">
            <w:pPr>
              <w:rPr>
                <w:sz w:val="20"/>
                <w:szCs w:val="20"/>
              </w:rPr>
            </w:pPr>
            <w:r w:rsidRPr="00E32C61">
              <w:rPr>
                <w:sz w:val="20"/>
                <w:szCs w:val="20"/>
              </w:rPr>
              <w:t>Licensure State/Number:</w:t>
            </w:r>
          </w:p>
        </w:tc>
        <w:tc>
          <w:tcPr>
            <w:tcW w:w="4675" w:type="dxa"/>
          </w:tcPr>
          <w:p w14:paraId="36359894" w14:textId="6A32CE65" w:rsidR="00AD0AAE" w:rsidRPr="00E32C61" w:rsidRDefault="00AD0AAE" w:rsidP="00AD0AAE">
            <w:pPr>
              <w:rPr>
                <w:sz w:val="20"/>
                <w:szCs w:val="20"/>
              </w:rPr>
            </w:pPr>
            <w:r w:rsidRPr="00E32C61">
              <w:rPr>
                <w:sz w:val="20"/>
                <w:szCs w:val="20"/>
              </w:rPr>
              <w:t>DR.0063217</w:t>
            </w:r>
          </w:p>
        </w:tc>
      </w:tr>
      <w:tr w:rsidR="00AD0AAE" w:rsidRPr="00E32C61" w14:paraId="41F7DC2C" w14:textId="77777777" w:rsidTr="00846ACD">
        <w:tc>
          <w:tcPr>
            <w:tcW w:w="4675" w:type="dxa"/>
          </w:tcPr>
          <w:p w14:paraId="33C96842" w14:textId="3A24E93C" w:rsidR="00AD0AAE" w:rsidRPr="00E32C61" w:rsidRDefault="00AD0AAE" w:rsidP="00AD0AAE">
            <w:pPr>
              <w:rPr>
                <w:sz w:val="20"/>
                <w:szCs w:val="20"/>
              </w:rPr>
            </w:pPr>
            <w:r w:rsidRPr="00E32C61">
              <w:rPr>
                <w:sz w:val="20"/>
                <w:szCs w:val="20"/>
              </w:rPr>
              <w:t>Date Issued:</w:t>
            </w:r>
          </w:p>
        </w:tc>
        <w:tc>
          <w:tcPr>
            <w:tcW w:w="4675" w:type="dxa"/>
          </w:tcPr>
          <w:p w14:paraId="50B16EE3" w14:textId="6F8D4BBE" w:rsidR="00AD0AAE" w:rsidRPr="00E32C61" w:rsidRDefault="00AD0AAE" w:rsidP="00AD0AAE">
            <w:pPr>
              <w:rPr>
                <w:sz w:val="20"/>
                <w:szCs w:val="20"/>
              </w:rPr>
            </w:pPr>
            <w:r w:rsidRPr="00E32C61">
              <w:rPr>
                <w:sz w:val="20"/>
                <w:szCs w:val="20"/>
              </w:rPr>
              <w:t>2019-</w:t>
            </w:r>
            <w:r w:rsidR="00F14988">
              <w:rPr>
                <w:sz w:val="20"/>
                <w:szCs w:val="20"/>
              </w:rPr>
              <w:t>2024</w:t>
            </w:r>
          </w:p>
        </w:tc>
      </w:tr>
      <w:tr w:rsidR="00AD0AAE" w:rsidRPr="00E32C61" w14:paraId="3C78366A" w14:textId="77777777" w:rsidTr="00846ACD">
        <w:tc>
          <w:tcPr>
            <w:tcW w:w="4675" w:type="dxa"/>
          </w:tcPr>
          <w:p w14:paraId="5CC6586D" w14:textId="77777777" w:rsidR="00AD0AAE" w:rsidRPr="00E32C61" w:rsidRDefault="00AD0AAE" w:rsidP="00AD0AAE">
            <w:pPr>
              <w:rPr>
                <w:sz w:val="20"/>
                <w:szCs w:val="20"/>
              </w:rPr>
            </w:pPr>
          </w:p>
        </w:tc>
        <w:tc>
          <w:tcPr>
            <w:tcW w:w="4675" w:type="dxa"/>
          </w:tcPr>
          <w:p w14:paraId="403B42A3" w14:textId="77777777" w:rsidR="00AD0AAE" w:rsidRPr="00E32C61" w:rsidRDefault="00AD0AAE" w:rsidP="00AD0AAE">
            <w:pPr>
              <w:rPr>
                <w:sz w:val="20"/>
                <w:szCs w:val="20"/>
              </w:rPr>
            </w:pPr>
          </w:p>
        </w:tc>
      </w:tr>
      <w:tr w:rsidR="00AD0AAE" w:rsidRPr="00E32C61" w14:paraId="698EF427" w14:textId="77777777" w:rsidTr="00846ACD">
        <w:tc>
          <w:tcPr>
            <w:tcW w:w="4675" w:type="dxa"/>
          </w:tcPr>
          <w:p w14:paraId="6ACC5A1F" w14:textId="6CFB9686" w:rsidR="00AD0AAE" w:rsidRPr="00E32C61" w:rsidRDefault="00AD0AAE" w:rsidP="00AD0AAE">
            <w:pPr>
              <w:rPr>
                <w:sz w:val="20"/>
                <w:szCs w:val="20"/>
              </w:rPr>
            </w:pPr>
            <w:r w:rsidRPr="00E32C61">
              <w:rPr>
                <w:sz w:val="20"/>
                <w:szCs w:val="20"/>
              </w:rPr>
              <w:t>Name of Board:</w:t>
            </w:r>
          </w:p>
        </w:tc>
        <w:tc>
          <w:tcPr>
            <w:tcW w:w="4675" w:type="dxa"/>
          </w:tcPr>
          <w:p w14:paraId="3CAA3A64" w14:textId="0ACA85B3" w:rsidR="00AD0AAE" w:rsidRPr="00E32C61" w:rsidRDefault="00AD0AAE" w:rsidP="00AD0AAE">
            <w:pPr>
              <w:rPr>
                <w:sz w:val="20"/>
                <w:szCs w:val="20"/>
              </w:rPr>
            </w:pPr>
            <w:r w:rsidRPr="00E32C61">
              <w:rPr>
                <w:sz w:val="20"/>
                <w:szCs w:val="20"/>
              </w:rPr>
              <w:t>State of Ohio Board of Medicine</w:t>
            </w:r>
          </w:p>
        </w:tc>
      </w:tr>
      <w:tr w:rsidR="00AD0AAE" w:rsidRPr="00E32C61" w14:paraId="16B2C012" w14:textId="77777777" w:rsidTr="00846ACD">
        <w:tc>
          <w:tcPr>
            <w:tcW w:w="4675" w:type="dxa"/>
          </w:tcPr>
          <w:p w14:paraId="20F7F038" w14:textId="627F2809" w:rsidR="00AD0AAE" w:rsidRPr="00E32C61" w:rsidRDefault="00AD0AAE" w:rsidP="00AD0AAE">
            <w:pPr>
              <w:rPr>
                <w:sz w:val="20"/>
                <w:szCs w:val="20"/>
              </w:rPr>
            </w:pPr>
            <w:r w:rsidRPr="00E32C61">
              <w:rPr>
                <w:sz w:val="20"/>
                <w:szCs w:val="20"/>
              </w:rPr>
              <w:t>Date of Certificate:</w:t>
            </w:r>
          </w:p>
        </w:tc>
        <w:tc>
          <w:tcPr>
            <w:tcW w:w="4675" w:type="dxa"/>
          </w:tcPr>
          <w:p w14:paraId="62C76677" w14:textId="432FD5A2" w:rsidR="00AD0AAE" w:rsidRPr="00E32C61" w:rsidRDefault="00AD0AAE" w:rsidP="00AD0AAE">
            <w:pPr>
              <w:rPr>
                <w:sz w:val="20"/>
                <w:szCs w:val="20"/>
              </w:rPr>
            </w:pPr>
            <w:r w:rsidRPr="00E32C61">
              <w:rPr>
                <w:sz w:val="20"/>
                <w:szCs w:val="20"/>
              </w:rPr>
              <w:t>5/8/2009</w:t>
            </w:r>
          </w:p>
        </w:tc>
      </w:tr>
      <w:tr w:rsidR="00AD0AAE" w:rsidRPr="00E32C61" w14:paraId="046B028D" w14:textId="77777777" w:rsidTr="00846ACD">
        <w:tc>
          <w:tcPr>
            <w:tcW w:w="4675" w:type="dxa"/>
          </w:tcPr>
          <w:p w14:paraId="07E4AAEE" w14:textId="184D9871" w:rsidR="00AD0AAE" w:rsidRPr="00E32C61" w:rsidRDefault="00AD0AAE" w:rsidP="00AD0AAE">
            <w:pPr>
              <w:rPr>
                <w:sz w:val="20"/>
                <w:szCs w:val="20"/>
              </w:rPr>
            </w:pPr>
            <w:r w:rsidRPr="00E32C61">
              <w:rPr>
                <w:sz w:val="20"/>
                <w:szCs w:val="20"/>
              </w:rPr>
              <w:t>Licensure State/Number:</w:t>
            </w:r>
          </w:p>
        </w:tc>
        <w:tc>
          <w:tcPr>
            <w:tcW w:w="4675" w:type="dxa"/>
          </w:tcPr>
          <w:p w14:paraId="6A7E2554" w14:textId="73DDE9E2" w:rsidR="00AD0AAE" w:rsidRPr="00E32C61" w:rsidRDefault="00AD0AAE" w:rsidP="00AD0AAE">
            <w:pPr>
              <w:rPr>
                <w:sz w:val="20"/>
                <w:szCs w:val="20"/>
              </w:rPr>
            </w:pPr>
            <w:r w:rsidRPr="00E32C61">
              <w:rPr>
                <w:sz w:val="20"/>
                <w:szCs w:val="20"/>
              </w:rPr>
              <w:t>35.093435</w:t>
            </w:r>
          </w:p>
        </w:tc>
      </w:tr>
      <w:tr w:rsidR="00AD0AAE" w:rsidRPr="00E32C61" w14:paraId="5A2C4C02" w14:textId="77777777" w:rsidTr="00846ACD">
        <w:tc>
          <w:tcPr>
            <w:tcW w:w="4675" w:type="dxa"/>
          </w:tcPr>
          <w:p w14:paraId="01A011AE" w14:textId="706CD200" w:rsidR="00AD0AAE" w:rsidRPr="00E32C61" w:rsidRDefault="00AD0AAE" w:rsidP="00AD0AAE">
            <w:pPr>
              <w:rPr>
                <w:sz w:val="20"/>
                <w:szCs w:val="20"/>
              </w:rPr>
            </w:pPr>
            <w:r w:rsidRPr="00E32C61">
              <w:rPr>
                <w:sz w:val="20"/>
                <w:szCs w:val="20"/>
              </w:rPr>
              <w:t>Date Issued:</w:t>
            </w:r>
          </w:p>
        </w:tc>
        <w:tc>
          <w:tcPr>
            <w:tcW w:w="4675" w:type="dxa"/>
          </w:tcPr>
          <w:p w14:paraId="74D2E872" w14:textId="19C12BB6" w:rsidR="00AD0AAE" w:rsidRPr="00E32C61" w:rsidRDefault="00AD0AAE" w:rsidP="00AD0AAE">
            <w:pPr>
              <w:rPr>
                <w:sz w:val="20"/>
                <w:szCs w:val="20"/>
              </w:rPr>
            </w:pPr>
            <w:r w:rsidRPr="00E32C61">
              <w:rPr>
                <w:sz w:val="20"/>
                <w:szCs w:val="20"/>
              </w:rPr>
              <w:t>2009-2020</w:t>
            </w:r>
          </w:p>
        </w:tc>
      </w:tr>
      <w:tr w:rsidR="00AD0AAE" w:rsidRPr="00E32C61" w14:paraId="308F783A" w14:textId="77777777" w:rsidTr="00846ACD">
        <w:tc>
          <w:tcPr>
            <w:tcW w:w="4675" w:type="dxa"/>
          </w:tcPr>
          <w:p w14:paraId="3374CC17" w14:textId="77777777" w:rsidR="00AD0AAE" w:rsidRPr="00E32C61" w:rsidRDefault="00AD0AAE" w:rsidP="00AD0AAE">
            <w:pPr>
              <w:rPr>
                <w:sz w:val="20"/>
                <w:szCs w:val="20"/>
              </w:rPr>
            </w:pPr>
          </w:p>
        </w:tc>
        <w:tc>
          <w:tcPr>
            <w:tcW w:w="4675" w:type="dxa"/>
          </w:tcPr>
          <w:p w14:paraId="22C667F9" w14:textId="77777777" w:rsidR="00AD0AAE" w:rsidRPr="00E32C61" w:rsidRDefault="00AD0AAE" w:rsidP="00AD0AAE">
            <w:pPr>
              <w:rPr>
                <w:sz w:val="20"/>
                <w:szCs w:val="20"/>
              </w:rPr>
            </w:pPr>
          </w:p>
        </w:tc>
      </w:tr>
      <w:tr w:rsidR="00AD0AAE" w:rsidRPr="00E32C61" w14:paraId="4E9794AA" w14:textId="77777777" w:rsidTr="00846ACD">
        <w:tc>
          <w:tcPr>
            <w:tcW w:w="4675" w:type="dxa"/>
          </w:tcPr>
          <w:p w14:paraId="1398F76A" w14:textId="282F20E4" w:rsidR="00AD0AAE" w:rsidRPr="00E32C61" w:rsidRDefault="00AD0AAE" w:rsidP="00AD0AAE">
            <w:pPr>
              <w:rPr>
                <w:sz w:val="20"/>
                <w:szCs w:val="20"/>
              </w:rPr>
            </w:pPr>
            <w:r w:rsidRPr="00E32C61">
              <w:rPr>
                <w:sz w:val="20"/>
                <w:szCs w:val="20"/>
              </w:rPr>
              <w:t>Name of Board:</w:t>
            </w:r>
          </w:p>
        </w:tc>
        <w:tc>
          <w:tcPr>
            <w:tcW w:w="4675" w:type="dxa"/>
          </w:tcPr>
          <w:p w14:paraId="6E585A92" w14:textId="330D8A38" w:rsidR="00AD0AAE" w:rsidRPr="00E32C61" w:rsidRDefault="00AD0AAE" w:rsidP="00AD0AAE">
            <w:pPr>
              <w:rPr>
                <w:sz w:val="20"/>
                <w:szCs w:val="20"/>
              </w:rPr>
            </w:pPr>
            <w:r w:rsidRPr="00E32C61">
              <w:rPr>
                <w:sz w:val="20"/>
                <w:szCs w:val="20"/>
              </w:rPr>
              <w:t>American Board of Psychiatry and Neurology, Adult Psychiatry</w:t>
            </w:r>
          </w:p>
        </w:tc>
      </w:tr>
      <w:tr w:rsidR="00AD0AAE" w:rsidRPr="00E32C61" w14:paraId="2822B957" w14:textId="77777777" w:rsidTr="00846ACD">
        <w:tc>
          <w:tcPr>
            <w:tcW w:w="4675" w:type="dxa"/>
          </w:tcPr>
          <w:p w14:paraId="2ECD735D" w14:textId="572D166C" w:rsidR="00AD0AAE" w:rsidRPr="00E32C61" w:rsidRDefault="00AD0AAE" w:rsidP="00AD0AAE">
            <w:pPr>
              <w:rPr>
                <w:sz w:val="20"/>
                <w:szCs w:val="20"/>
              </w:rPr>
            </w:pPr>
            <w:r w:rsidRPr="00E32C61">
              <w:rPr>
                <w:sz w:val="20"/>
                <w:szCs w:val="20"/>
              </w:rPr>
              <w:t>Date of Certificate:</w:t>
            </w:r>
          </w:p>
        </w:tc>
        <w:tc>
          <w:tcPr>
            <w:tcW w:w="4675" w:type="dxa"/>
          </w:tcPr>
          <w:p w14:paraId="1ACF920D" w14:textId="77C20293" w:rsidR="00AD0AAE" w:rsidRPr="00E32C61" w:rsidRDefault="00AD0AAE" w:rsidP="00AD0AAE">
            <w:pPr>
              <w:rPr>
                <w:sz w:val="20"/>
                <w:szCs w:val="20"/>
              </w:rPr>
            </w:pPr>
            <w:r w:rsidRPr="00E32C61">
              <w:rPr>
                <w:sz w:val="20"/>
                <w:szCs w:val="20"/>
              </w:rPr>
              <w:t>10/01/2010</w:t>
            </w:r>
          </w:p>
        </w:tc>
      </w:tr>
      <w:tr w:rsidR="00AD0AAE" w:rsidRPr="00E32C61" w14:paraId="69B9679D" w14:textId="77777777" w:rsidTr="00846ACD">
        <w:tc>
          <w:tcPr>
            <w:tcW w:w="4675" w:type="dxa"/>
          </w:tcPr>
          <w:p w14:paraId="354A2A8C" w14:textId="08C8CE93" w:rsidR="00AD0AAE" w:rsidRPr="00E32C61" w:rsidRDefault="00AD0AAE" w:rsidP="00AD0AAE">
            <w:pPr>
              <w:rPr>
                <w:sz w:val="20"/>
                <w:szCs w:val="20"/>
              </w:rPr>
            </w:pPr>
            <w:r w:rsidRPr="00E32C61">
              <w:rPr>
                <w:sz w:val="20"/>
                <w:szCs w:val="20"/>
              </w:rPr>
              <w:t>Date Issued:</w:t>
            </w:r>
          </w:p>
        </w:tc>
        <w:tc>
          <w:tcPr>
            <w:tcW w:w="4675" w:type="dxa"/>
          </w:tcPr>
          <w:p w14:paraId="794F13D9" w14:textId="1AA99D65" w:rsidR="00AD0AAE" w:rsidRPr="00E32C61" w:rsidRDefault="00AD0AAE" w:rsidP="00AD0AAE">
            <w:pPr>
              <w:rPr>
                <w:sz w:val="20"/>
                <w:szCs w:val="20"/>
              </w:rPr>
            </w:pPr>
            <w:r w:rsidRPr="00E32C61">
              <w:rPr>
                <w:sz w:val="20"/>
                <w:szCs w:val="20"/>
              </w:rPr>
              <w:t>2010-2021</w:t>
            </w:r>
          </w:p>
        </w:tc>
      </w:tr>
    </w:tbl>
    <w:p w14:paraId="1D2A55AD" w14:textId="77777777" w:rsidR="00FE4936" w:rsidRPr="00E32C61" w:rsidRDefault="00FE4936" w:rsidP="00FE4936">
      <w:pPr>
        <w:rPr>
          <w:sz w:val="20"/>
          <w:szCs w:val="20"/>
        </w:rPr>
      </w:pPr>
    </w:p>
    <w:p w14:paraId="7A9B2EA9" w14:textId="77777777" w:rsidR="005225F4" w:rsidRPr="00E32C61" w:rsidRDefault="005225F4" w:rsidP="005225F4">
      <w:pPr>
        <w:pBdr>
          <w:bottom w:val="single" w:sz="4" w:space="1" w:color="auto"/>
        </w:pBdr>
        <w:rPr>
          <w:sz w:val="20"/>
          <w:szCs w:val="20"/>
        </w:rPr>
      </w:pPr>
      <w:r>
        <w:rPr>
          <w:b/>
          <w:smallCaps/>
          <w:sz w:val="20"/>
          <w:szCs w:val="20"/>
        </w:rPr>
        <w:t>Review and referee work</w:t>
      </w:r>
    </w:p>
    <w:p w14:paraId="2E5A0D1F" w14:textId="520729D2" w:rsidR="005225F4" w:rsidRDefault="005225F4" w:rsidP="005225F4">
      <w:pPr>
        <w:numPr>
          <w:ilvl w:val="0"/>
          <w:numId w:val="38"/>
        </w:numPr>
        <w:rPr>
          <w:sz w:val="20"/>
          <w:szCs w:val="20"/>
        </w:rPr>
      </w:pPr>
      <w:r>
        <w:rPr>
          <w:sz w:val="20"/>
          <w:szCs w:val="20"/>
        </w:rPr>
        <w:t xml:space="preserve">Section Editor, </w:t>
      </w:r>
      <w:r w:rsidRPr="005225F4">
        <w:rPr>
          <w:i/>
          <w:iCs/>
          <w:sz w:val="20"/>
          <w:szCs w:val="20"/>
        </w:rPr>
        <w:t>Current Psychiatry Reports</w:t>
      </w:r>
      <w:r>
        <w:rPr>
          <w:sz w:val="20"/>
          <w:szCs w:val="20"/>
        </w:rPr>
        <w:t>, Reproductive Psychiatry and Women’s Health, 2021-present</w:t>
      </w:r>
    </w:p>
    <w:p w14:paraId="4FB61E53" w14:textId="58636C87" w:rsidR="005225F4" w:rsidRDefault="005225F4" w:rsidP="005225F4">
      <w:pPr>
        <w:numPr>
          <w:ilvl w:val="0"/>
          <w:numId w:val="38"/>
        </w:numPr>
        <w:rPr>
          <w:sz w:val="20"/>
          <w:szCs w:val="20"/>
        </w:rPr>
      </w:pPr>
      <w:r>
        <w:rPr>
          <w:sz w:val="20"/>
          <w:szCs w:val="20"/>
        </w:rPr>
        <w:t xml:space="preserve">Section Editor, </w:t>
      </w:r>
      <w:r w:rsidRPr="005225F4">
        <w:rPr>
          <w:i/>
          <w:iCs/>
          <w:sz w:val="20"/>
          <w:szCs w:val="20"/>
        </w:rPr>
        <w:t>Current Psychiatry Reports</w:t>
      </w:r>
      <w:r>
        <w:rPr>
          <w:sz w:val="20"/>
          <w:szCs w:val="20"/>
        </w:rPr>
        <w:t>, Sex and Gender Issues in Behavioral Health, 2021-present</w:t>
      </w:r>
    </w:p>
    <w:p w14:paraId="0712D2A9" w14:textId="18D20F40" w:rsidR="00FD62E6" w:rsidRDefault="00FD62E6" w:rsidP="005225F4">
      <w:pPr>
        <w:numPr>
          <w:ilvl w:val="0"/>
          <w:numId w:val="38"/>
        </w:numPr>
        <w:rPr>
          <w:sz w:val="20"/>
          <w:szCs w:val="20"/>
        </w:rPr>
      </w:pPr>
      <w:r>
        <w:rPr>
          <w:sz w:val="20"/>
          <w:szCs w:val="20"/>
        </w:rPr>
        <w:t xml:space="preserve">Co-Editor, </w:t>
      </w:r>
      <w:r>
        <w:rPr>
          <w:i/>
          <w:iCs/>
          <w:sz w:val="20"/>
          <w:szCs w:val="20"/>
        </w:rPr>
        <w:t xml:space="preserve">Focus Psychiatry, </w:t>
      </w:r>
      <w:r>
        <w:rPr>
          <w:sz w:val="20"/>
          <w:szCs w:val="20"/>
        </w:rPr>
        <w:t>Women’s Mental Health</w:t>
      </w:r>
      <w:r w:rsidR="00245BDB">
        <w:rPr>
          <w:sz w:val="20"/>
          <w:szCs w:val="20"/>
        </w:rPr>
        <w:t xml:space="preserve"> Issue, 2024</w:t>
      </w:r>
    </w:p>
    <w:p w14:paraId="794750F4" w14:textId="4623C190" w:rsidR="004552CE" w:rsidRDefault="004552CE" w:rsidP="005225F4">
      <w:pPr>
        <w:numPr>
          <w:ilvl w:val="0"/>
          <w:numId w:val="38"/>
        </w:numPr>
        <w:rPr>
          <w:sz w:val="20"/>
          <w:szCs w:val="20"/>
        </w:rPr>
      </w:pPr>
      <w:r>
        <w:rPr>
          <w:sz w:val="20"/>
          <w:szCs w:val="20"/>
        </w:rPr>
        <w:t xml:space="preserve">Reviewer, </w:t>
      </w:r>
      <w:r>
        <w:rPr>
          <w:i/>
          <w:iCs/>
          <w:sz w:val="20"/>
          <w:szCs w:val="20"/>
        </w:rPr>
        <w:t xml:space="preserve">Journal of Clinical Psychiatry, </w:t>
      </w:r>
      <w:r>
        <w:rPr>
          <w:sz w:val="20"/>
          <w:szCs w:val="20"/>
        </w:rPr>
        <w:t>2022</w:t>
      </w:r>
    </w:p>
    <w:p w14:paraId="64C57B31" w14:textId="0C86EB55" w:rsidR="00FF5E84" w:rsidRDefault="00FF5E84" w:rsidP="005225F4">
      <w:pPr>
        <w:numPr>
          <w:ilvl w:val="0"/>
          <w:numId w:val="38"/>
        </w:numPr>
        <w:rPr>
          <w:sz w:val="20"/>
          <w:szCs w:val="20"/>
        </w:rPr>
      </w:pPr>
      <w:r>
        <w:rPr>
          <w:sz w:val="20"/>
          <w:szCs w:val="20"/>
        </w:rPr>
        <w:t xml:space="preserve">Reviewer, </w:t>
      </w:r>
      <w:r>
        <w:rPr>
          <w:i/>
          <w:iCs/>
          <w:sz w:val="20"/>
          <w:szCs w:val="20"/>
        </w:rPr>
        <w:t xml:space="preserve">Maternal and Child Health Journal, </w:t>
      </w:r>
      <w:r>
        <w:rPr>
          <w:sz w:val="20"/>
          <w:szCs w:val="20"/>
        </w:rPr>
        <w:t>2022</w:t>
      </w:r>
    </w:p>
    <w:p w14:paraId="6CFC62D2" w14:textId="76A39D00" w:rsidR="004717CC" w:rsidRDefault="00522B82" w:rsidP="005225F4">
      <w:pPr>
        <w:numPr>
          <w:ilvl w:val="0"/>
          <w:numId w:val="38"/>
        </w:numPr>
        <w:rPr>
          <w:sz w:val="20"/>
          <w:szCs w:val="20"/>
        </w:rPr>
      </w:pPr>
      <w:r>
        <w:rPr>
          <w:sz w:val="20"/>
          <w:szCs w:val="20"/>
        </w:rPr>
        <w:t xml:space="preserve">Reviewer, </w:t>
      </w:r>
      <w:r>
        <w:rPr>
          <w:i/>
          <w:iCs/>
          <w:sz w:val="20"/>
          <w:szCs w:val="20"/>
        </w:rPr>
        <w:t xml:space="preserve">Women’s Health Issues, </w:t>
      </w:r>
      <w:r>
        <w:rPr>
          <w:sz w:val="20"/>
          <w:szCs w:val="20"/>
        </w:rPr>
        <w:t>2023</w:t>
      </w:r>
    </w:p>
    <w:p w14:paraId="7074E9E9" w14:textId="4FB7F4F8" w:rsidR="00522B82" w:rsidRDefault="001E1431" w:rsidP="005225F4">
      <w:pPr>
        <w:numPr>
          <w:ilvl w:val="0"/>
          <w:numId w:val="38"/>
        </w:numPr>
        <w:rPr>
          <w:sz w:val="20"/>
          <w:szCs w:val="20"/>
        </w:rPr>
      </w:pPr>
      <w:r>
        <w:rPr>
          <w:sz w:val="20"/>
          <w:szCs w:val="20"/>
        </w:rPr>
        <w:t xml:space="preserve">Reviewer, </w:t>
      </w:r>
      <w:r>
        <w:rPr>
          <w:i/>
          <w:iCs/>
          <w:sz w:val="20"/>
          <w:szCs w:val="20"/>
        </w:rPr>
        <w:t xml:space="preserve">Focus Psychiatry, </w:t>
      </w:r>
      <w:r>
        <w:rPr>
          <w:sz w:val="20"/>
          <w:szCs w:val="20"/>
        </w:rPr>
        <w:t>2024</w:t>
      </w:r>
    </w:p>
    <w:p w14:paraId="11FA3491" w14:textId="09CBC909" w:rsidR="005E6CC1" w:rsidRPr="00E32C61" w:rsidRDefault="005E6CC1" w:rsidP="005225F4">
      <w:pPr>
        <w:numPr>
          <w:ilvl w:val="0"/>
          <w:numId w:val="38"/>
        </w:numPr>
        <w:rPr>
          <w:sz w:val="20"/>
          <w:szCs w:val="20"/>
        </w:rPr>
      </w:pPr>
      <w:r>
        <w:rPr>
          <w:sz w:val="20"/>
          <w:szCs w:val="20"/>
        </w:rPr>
        <w:t xml:space="preserve">Reviewer, </w:t>
      </w:r>
      <w:r>
        <w:rPr>
          <w:i/>
          <w:iCs/>
          <w:sz w:val="20"/>
          <w:szCs w:val="20"/>
        </w:rPr>
        <w:t>B</w:t>
      </w:r>
      <w:r w:rsidR="00686598">
        <w:rPr>
          <w:i/>
          <w:iCs/>
          <w:sz w:val="20"/>
          <w:szCs w:val="20"/>
        </w:rPr>
        <w:t xml:space="preserve">MJ Medicine, </w:t>
      </w:r>
      <w:r w:rsidR="00686598">
        <w:rPr>
          <w:sz w:val="20"/>
          <w:szCs w:val="20"/>
        </w:rPr>
        <w:t>2024</w:t>
      </w:r>
    </w:p>
    <w:p w14:paraId="7879E827" w14:textId="34CF59BD" w:rsidR="00187404" w:rsidRPr="00187404" w:rsidRDefault="00187404" w:rsidP="00FE4936">
      <w:pPr>
        <w:pBdr>
          <w:bottom w:val="single" w:sz="4" w:space="1" w:color="auto"/>
        </w:pBdr>
        <w:rPr>
          <w:bCs/>
          <w:smallCaps/>
          <w:sz w:val="20"/>
          <w:szCs w:val="20"/>
        </w:rPr>
      </w:pPr>
    </w:p>
    <w:p w14:paraId="2E8C5D6A" w14:textId="77777777" w:rsidR="00187404" w:rsidRDefault="00187404" w:rsidP="00FE4936">
      <w:pPr>
        <w:pBdr>
          <w:bottom w:val="single" w:sz="4" w:space="1" w:color="auto"/>
        </w:pBdr>
        <w:rPr>
          <w:b/>
          <w:smallCaps/>
          <w:sz w:val="20"/>
          <w:szCs w:val="20"/>
        </w:rPr>
      </w:pPr>
    </w:p>
    <w:p w14:paraId="7C2583B8" w14:textId="5CA12EC7" w:rsidR="00FE4936" w:rsidRPr="00E32C61" w:rsidRDefault="00FE4936" w:rsidP="00FE4936">
      <w:pPr>
        <w:pBdr>
          <w:bottom w:val="single" w:sz="4" w:space="1" w:color="auto"/>
        </w:pBdr>
        <w:rPr>
          <w:sz w:val="20"/>
          <w:szCs w:val="20"/>
        </w:rPr>
      </w:pPr>
      <w:r w:rsidRPr="00E32C61">
        <w:rPr>
          <w:b/>
          <w:smallCaps/>
          <w:sz w:val="20"/>
          <w:szCs w:val="20"/>
        </w:rPr>
        <w:lastRenderedPageBreak/>
        <w:t>Teaching Activities</w:t>
      </w:r>
    </w:p>
    <w:p w14:paraId="4B9BDA46" w14:textId="77777777" w:rsidR="00837858" w:rsidRPr="00E32C61" w:rsidRDefault="00837858" w:rsidP="00FE4936">
      <w:pPr>
        <w:rPr>
          <w:b/>
          <w:sz w:val="20"/>
          <w:szCs w:val="20"/>
          <w:u w:val="single"/>
        </w:rPr>
      </w:pPr>
    </w:p>
    <w:p w14:paraId="76995314" w14:textId="77777777" w:rsidR="00846ACD" w:rsidRPr="00E32C61" w:rsidRDefault="00846ACD" w:rsidP="00846ACD">
      <w:pPr>
        <w:widowControl w:val="0"/>
        <w:rPr>
          <w:rFonts w:eastAsia="Domine"/>
          <w:b/>
          <w:sz w:val="20"/>
          <w:szCs w:val="20"/>
          <w:u w:val="single"/>
        </w:rPr>
      </w:pPr>
      <w:r w:rsidRPr="00E32C61">
        <w:rPr>
          <w:rFonts w:eastAsia="Domine"/>
          <w:b/>
          <w:sz w:val="20"/>
          <w:szCs w:val="20"/>
          <w:u w:val="single"/>
        </w:rPr>
        <w:t>Invited Lectures</w:t>
      </w:r>
    </w:p>
    <w:p w14:paraId="12687BEB" w14:textId="77777777" w:rsidR="00777E88" w:rsidRPr="00777E88" w:rsidRDefault="00777E88" w:rsidP="00777E88">
      <w:pPr>
        <w:widowControl w:val="0"/>
        <w:ind w:firstLine="720"/>
        <w:rPr>
          <w:sz w:val="20"/>
          <w:szCs w:val="20"/>
        </w:rPr>
      </w:pPr>
    </w:p>
    <w:p w14:paraId="54DC5BAD" w14:textId="3F6D2DBF" w:rsidR="00370D8A" w:rsidRDefault="00370D8A" w:rsidP="00846ACD">
      <w:pPr>
        <w:pStyle w:val="ListParagraph"/>
        <w:widowControl w:val="0"/>
        <w:numPr>
          <w:ilvl w:val="0"/>
          <w:numId w:val="14"/>
        </w:numPr>
        <w:rPr>
          <w:sz w:val="20"/>
          <w:szCs w:val="20"/>
        </w:rPr>
      </w:pPr>
      <w:r>
        <w:rPr>
          <w:sz w:val="20"/>
          <w:szCs w:val="20"/>
        </w:rPr>
        <w:t>Trauma Informed Care</w:t>
      </w:r>
    </w:p>
    <w:p w14:paraId="1C2A6B68" w14:textId="48BC6BF8" w:rsidR="000832F4" w:rsidRDefault="00352C82" w:rsidP="000832F4">
      <w:pPr>
        <w:widowControl w:val="0"/>
        <w:ind w:left="720"/>
        <w:rPr>
          <w:sz w:val="20"/>
          <w:szCs w:val="20"/>
        </w:rPr>
      </w:pPr>
      <w:r>
        <w:rPr>
          <w:sz w:val="20"/>
          <w:szCs w:val="20"/>
        </w:rPr>
        <w:t xml:space="preserve">Institute for Breastfeeding and Lactation Education </w:t>
      </w:r>
      <w:r w:rsidR="00480710">
        <w:rPr>
          <w:sz w:val="20"/>
          <w:szCs w:val="20"/>
        </w:rPr>
        <w:t>Perinatal Mental Health Symposium</w:t>
      </w:r>
    </w:p>
    <w:p w14:paraId="752437D6" w14:textId="5F17D316" w:rsidR="00480710" w:rsidRPr="000832F4" w:rsidRDefault="00480710" w:rsidP="000832F4">
      <w:pPr>
        <w:widowControl w:val="0"/>
        <w:ind w:left="720"/>
        <w:rPr>
          <w:sz w:val="20"/>
          <w:szCs w:val="20"/>
        </w:rPr>
      </w:pPr>
      <w:r>
        <w:rPr>
          <w:sz w:val="20"/>
          <w:szCs w:val="20"/>
        </w:rPr>
        <w:t>December 2024</w:t>
      </w:r>
    </w:p>
    <w:p w14:paraId="60804404" w14:textId="1A009676" w:rsidR="007B331C" w:rsidRPr="007B331C" w:rsidRDefault="00B52824" w:rsidP="007B331C">
      <w:pPr>
        <w:pStyle w:val="ListParagraph"/>
        <w:widowControl w:val="0"/>
        <w:numPr>
          <w:ilvl w:val="0"/>
          <w:numId w:val="14"/>
        </w:numPr>
        <w:rPr>
          <w:sz w:val="20"/>
          <w:szCs w:val="20"/>
        </w:rPr>
      </w:pPr>
      <w:r>
        <w:rPr>
          <w:sz w:val="20"/>
          <w:szCs w:val="20"/>
        </w:rPr>
        <w:t>Hormones in Transition</w:t>
      </w:r>
      <w:r w:rsidR="007B331C">
        <w:rPr>
          <w:sz w:val="20"/>
          <w:szCs w:val="20"/>
        </w:rPr>
        <w:t>: Supporting Women’s Mental Health from Adolescence to Menopause</w:t>
      </w:r>
    </w:p>
    <w:p w14:paraId="300CF507" w14:textId="21FEA77A" w:rsidR="00B52824" w:rsidRDefault="00DB30F6" w:rsidP="00B52824">
      <w:pPr>
        <w:widowControl w:val="0"/>
        <w:ind w:left="720"/>
        <w:rPr>
          <w:sz w:val="20"/>
          <w:szCs w:val="20"/>
        </w:rPr>
      </w:pPr>
      <w:proofErr w:type="spellStart"/>
      <w:r>
        <w:rPr>
          <w:sz w:val="20"/>
          <w:szCs w:val="20"/>
        </w:rPr>
        <w:t>Vuela</w:t>
      </w:r>
      <w:proofErr w:type="spellEnd"/>
      <w:r>
        <w:rPr>
          <w:sz w:val="20"/>
          <w:szCs w:val="20"/>
        </w:rPr>
        <w:t xml:space="preserve"> for Health Women’s Health Conference</w:t>
      </w:r>
    </w:p>
    <w:p w14:paraId="5A0A505B" w14:textId="3104FA70" w:rsidR="00DB30F6" w:rsidRPr="00B52824" w:rsidRDefault="00DB30F6" w:rsidP="00B52824">
      <w:pPr>
        <w:widowControl w:val="0"/>
        <w:ind w:left="720"/>
        <w:rPr>
          <w:sz w:val="20"/>
          <w:szCs w:val="20"/>
        </w:rPr>
      </w:pPr>
      <w:r>
        <w:rPr>
          <w:sz w:val="20"/>
          <w:szCs w:val="20"/>
        </w:rPr>
        <w:t>November 2024</w:t>
      </w:r>
    </w:p>
    <w:p w14:paraId="21CC93A9" w14:textId="6D4EEE1A" w:rsidR="00075A10" w:rsidRDefault="00075A10" w:rsidP="00846ACD">
      <w:pPr>
        <w:pStyle w:val="ListParagraph"/>
        <w:widowControl w:val="0"/>
        <w:numPr>
          <w:ilvl w:val="0"/>
          <w:numId w:val="14"/>
        </w:numPr>
        <w:rPr>
          <w:sz w:val="20"/>
          <w:szCs w:val="20"/>
        </w:rPr>
      </w:pPr>
      <w:r>
        <w:rPr>
          <w:sz w:val="20"/>
          <w:szCs w:val="20"/>
        </w:rPr>
        <w:t>Elevating Patient Care</w:t>
      </w:r>
      <w:r w:rsidR="009918F9">
        <w:rPr>
          <w:sz w:val="20"/>
          <w:szCs w:val="20"/>
        </w:rPr>
        <w:t xml:space="preserve">:  Early Detection and Evidence-Based Pharmacotherapy for Postpartum Depression in Primary Care.  </w:t>
      </w:r>
    </w:p>
    <w:p w14:paraId="725B1C21" w14:textId="07142D6D" w:rsidR="009918F9" w:rsidRDefault="009918F9" w:rsidP="009918F9">
      <w:pPr>
        <w:pStyle w:val="ListParagraph"/>
        <w:widowControl w:val="0"/>
        <w:rPr>
          <w:sz w:val="20"/>
          <w:szCs w:val="20"/>
        </w:rPr>
      </w:pPr>
      <w:r>
        <w:rPr>
          <w:sz w:val="20"/>
          <w:szCs w:val="20"/>
        </w:rPr>
        <w:t>Annenberg Center for Health Sciences</w:t>
      </w:r>
    </w:p>
    <w:p w14:paraId="4986D5A5" w14:textId="00B4B8CB" w:rsidR="009918F9" w:rsidRDefault="009918F9" w:rsidP="009918F9">
      <w:pPr>
        <w:pStyle w:val="ListParagraph"/>
        <w:widowControl w:val="0"/>
        <w:rPr>
          <w:sz w:val="20"/>
          <w:szCs w:val="20"/>
        </w:rPr>
      </w:pPr>
      <w:r>
        <w:rPr>
          <w:sz w:val="20"/>
          <w:szCs w:val="20"/>
        </w:rPr>
        <w:t xml:space="preserve">Presented at the </w:t>
      </w:r>
      <w:r w:rsidR="00744E12">
        <w:rPr>
          <w:sz w:val="20"/>
          <w:szCs w:val="20"/>
        </w:rPr>
        <w:t xml:space="preserve">KS, </w:t>
      </w:r>
      <w:r w:rsidR="00211C34">
        <w:rPr>
          <w:sz w:val="20"/>
          <w:szCs w:val="20"/>
        </w:rPr>
        <w:t>LA, and MS state</w:t>
      </w:r>
      <w:r>
        <w:rPr>
          <w:sz w:val="20"/>
          <w:szCs w:val="20"/>
        </w:rPr>
        <w:t xml:space="preserve"> chapter meetings of the American </w:t>
      </w:r>
      <w:r w:rsidR="00744E12">
        <w:rPr>
          <w:sz w:val="20"/>
          <w:szCs w:val="20"/>
        </w:rPr>
        <w:t>Association of Family Physicians</w:t>
      </w:r>
    </w:p>
    <w:p w14:paraId="22441550" w14:textId="7171050D" w:rsidR="00211C34" w:rsidRDefault="00211C34" w:rsidP="009918F9">
      <w:pPr>
        <w:pStyle w:val="ListParagraph"/>
        <w:widowControl w:val="0"/>
        <w:rPr>
          <w:sz w:val="20"/>
          <w:szCs w:val="20"/>
        </w:rPr>
      </w:pPr>
      <w:r>
        <w:rPr>
          <w:sz w:val="20"/>
          <w:szCs w:val="20"/>
        </w:rPr>
        <w:t>July and September 2024</w:t>
      </w:r>
    </w:p>
    <w:p w14:paraId="486EF64D" w14:textId="0588EAC9" w:rsidR="0054773C" w:rsidRDefault="00C15E34" w:rsidP="00846ACD">
      <w:pPr>
        <w:pStyle w:val="ListParagraph"/>
        <w:widowControl w:val="0"/>
        <w:numPr>
          <w:ilvl w:val="0"/>
          <w:numId w:val="14"/>
        </w:numPr>
        <w:rPr>
          <w:sz w:val="20"/>
          <w:szCs w:val="20"/>
        </w:rPr>
      </w:pPr>
      <w:r>
        <w:rPr>
          <w:sz w:val="20"/>
          <w:szCs w:val="20"/>
        </w:rPr>
        <w:t>Focus Live!  Reproductive Psychiatry: Its Not Just About Postpartum Depression</w:t>
      </w:r>
    </w:p>
    <w:p w14:paraId="574167A3" w14:textId="647C1678" w:rsidR="00C15E34" w:rsidRDefault="00C15E34" w:rsidP="00C15E34">
      <w:pPr>
        <w:pStyle w:val="ListParagraph"/>
        <w:widowControl w:val="0"/>
        <w:rPr>
          <w:sz w:val="20"/>
          <w:szCs w:val="20"/>
        </w:rPr>
      </w:pPr>
      <w:r>
        <w:rPr>
          <w:sz w:val="20"/>
          <w:szCs w:val="20"/>
        </w:rPr>
        <w:t>American Psychiatric Association Annual Meeting</w:t>
      </w:r>
    </w:p>
    <w:p w14:paraId="653D0988" w14:textId="1AE96330" w:rsidR="00930E79" w:rsidRPr="00AE5B71" w:rsidRDefault="00C15E34" w:rsidP="00AE5B71">
      <w:pPr>
        <w:pStyle w:val="ListParagraph"/>
        <w:widowControl w:val="0"/>
        <w:rPr>
          <w:sz w:val="20"/>
          <w:szCs w:val="20"/>
        </w:rPr>
      </w:pPr>
      <w:r>
        <w:rPr>
          <w:sz w:val="20"/>
          <w:szCs w:val="20"/>
        </w:rPr>
        <w:t>May 2024</w:t>
      </w:r>
    </w:p>
    <w:p w14:paraId="30FF1889" w14:textId="7EB025B9" w:rsidR="00AE5B71" w:rsidRDefault="00AE5B71" w:rsidP="00846ACD">
      <w:pPr>
        <w:pStyle w:val="ListParagraph"/>
        <w:widowControl w:val="0"/>
        <w:numPr>
          <w:ilvl w:val="0"/>
          <w:numId w:val="14"/>
        </w:numPr>
        <w:rPr>
          <w:sz w:val="20"/>
          <w:szCs w:val="20"/>
        </w:rPr>
      </w:pPr>
      <w:r>
        <w:rPr>
          <w:sz w:val="20"/>
          <w:szCs w:val="20"/>
        </w:rPr>
        <w:t>Updates in Women’s Mental Health (</w:t>
      </w:r>
      <w:r w:rsidR="00A8543B">
        <w:rPr>
          <w:sz w:val="20"/>
          <w:szCs w:val="20"/>
        </w:rPr>
        <w:t xml:space="preserve">keynote </w:t>
      </w:r>
      <w:r>
        <w:rPr>
          <w:sz w:val="20"/>
          <w:szCs w:val="20"/>
        </w:rPr>
        <w:t>presented with C. Neill Epperson MD)</w:t>
      </w:r>
    </w:p>
    <w:p w14:paraId="2D29AF96" w14:textId="5A51EBA8" w:rsidR="00AE5B71" w:rsidRDefault="00A8543B" w:rsidP="00AE5B71">
      <w:pPr>
        <w:widowControl w:val="0"/>
        <w:ind w:left="720"/>
        <w:rPr>
          <w:sz w:val="20"/>
          <w:szCs w:val="20"/>
        </w:rPr>
      </w:pPr>
      <w:r>
        <w:rPr>
          <w:sz w:val="20"/>
          <w:szCs w:val="20"/>
        </w:rPr>
        <w:t>Annual meeting of the Colorado Psychiatric Society</w:t>
      </w:r>
    </w:p>
    <w:p w14:paraId="79A3B385" w14:textId="1B7ED80F" w:rsidR="00AE5B71" w:rsidRPr="00A8543B" w:rsidRDefault="00A8543B" w:rsidP="00A8543B">
      <w:pPr>
        <w:widowControl w:val="0"/>
        <w:ind w:left="720"/>
        <w:rPr>
          <w:sz w:val="20"/>
          <w:szCs w:val="20"/>
        </w:rPr>
      </w:pPr>
      <w:r>
        <w:rPr>
          <w:sz w:val="20"/>
          <w:szCs w:val="20"/>
        </w:rPr>
        <w:t>April 2024</w:t>
      </w:r>
    </w:p>
    <w:p w14:paraId="5E260EDD" w14:textId="233D1079" w:rsidR="00F51CF0" w:rsidRDefault="00F51CF0" w:rsidP="00846ACD">
      <w:pPr>
        <w:pStyle w:val="ListParagraph"/>
        <w:widowControl w:val="0"/>
        <w:numPr>
          <w:ilvl w:val="0"/>
          <w:numId w:val="14"/>
        </w:numPr>
        <w:rPr>
          <w:sz w:val="20"/>
          <w:szCs w:val="20"/>
        </w:rPr>
      </w:pPr>
      <w:r>
        <w:rPr>
          <w:sz w:val="20"/>
          <w:szCs w:val="20"/>
        </w:rPr>
        <w:t xml:space="preserve">Beyond the Blues: Understanding the Spectrum of Perinatal Mental Health Conditions (keynote presented with Meaghan </w:t>
      </w:r>
      <w:proofErr w:type="spellStart"/>
      <w:r>
        <w:rPr>
          <w:sz w:val="20"/>
          <w:szCs w:val="20"/>
        </w:rPr>
        <w:t>Cliffell</w:t>
      </w:r>
      <w:proofErr w:type="spellEnd"/>
      <w:r>
        <w:rPr>
          <w:sz w:val="20"/>
          <w:szCs w:val="20"/>
        </w:rPr>
        <w:t>)</w:t>
      </w:r>
    </w:p>
    <w:p w14:paraId="3A09557A" w14:textId="76A7FB53" w:rsidR="00F51CF0" w:rsidRDefault="00D04568" w:rsidP="00F51CF0">
      <w:pPr>
        <w:widowControl w:val="0"/>
        <w:ind w:left="720"/>
        <w:rPr>
          <w:sz w:val="20"/>
          <w:szCs w:val="20"/>
        </w:rPr>
      </w:pPr>
      <w:r>
        <w:rPr>
          <w:sz w:val="20"/>
          <w:szCs w:val="20"/>
        </w:rPr>
        <w:t>Colorado Perinatal and Substance Use Disorder Integration Conference</w:t>
      </w:r>
    </w:p>
    <w:p w14:paraId="2E2B0C39" w14:textId="63C271E3" w:rsidR="00D04568" w:rsidRPr="00F51CF0" w:rsidRDefault="00D04568" w:rsidP="00F51CF0">
      <w:pPr>
        <w:widowControl w:val="0"/>
        <w:ind w:left="720"/>
        <w:rPr>
          <w:sz w:val="20"/>
          <w:szCs w:val="20"/>
        </w:rPr>
      </w:pPr>
      <w:r>
        <w:rPr>
          <w:sz w:val="20"/>
          <w:szCs w:val="20"/>
        </w:rPr>
        <w:t>April 2024</w:t>
      </w:r>
    </w:p>
    <w:p w14:paraId="374A6A5B" w14:textId="5BDD918F" w:rsidR="007A25EE" w:rsidRDefault="007A25EE" w:rsidP="00846ACD">
      <w:pPr>
        <w:pStyle w:val="ListParagraph"/>
        <w:widowControl w:val="0"/>
        <w:numPr>
          <w:ilvl w:val="0"/>
          <w:numId w:val="14"/>
        </w:numPr>
        <w:rPr>
          <w:sz w:val="20"/>
          <w:szCs w:val="20"/>
        </w:rPr>
      </w:pPr>
      <w:r>
        <w:rPr>
          <w:sz w:val="20"/>
          <w:szCs w:val="20"/>
        </w:rPr>
        <w:t>Perinatal Psychopharmacology</w:t>
      </w:r>
    </w:p>
    <w:p w14:paraId="2714AC06" w14:textId="63465096" w:rsidR="007A25EE" w:rsidRDefault="00E36A2A" w:rsidP="007A25EE">
      <w:pPr>
        <w:pStyle w:val="ListParagraph"/>
        <w:widowControl w:val="0"/>
        <w:rPr>
          <w:sz w:val="20"/>
          <w:szCs w:val="20"/>
        </w:rPr>
      </w:pPr>
      <w:r>
        <w:rPr>
          <w:sz w:val="20"/>
          <w:szCs w:val="20"/>
        </w:rPr>
        <w:t>Postpartum Support International Perinatal Mental Health Course</w:t>
      </w:r>
    </w:p>
    <w:p w14:paraId="45632C3C" w14:textId="1377CBA0" w:rsidR="00E36A2A" w:rsidRDefault="00E36A2A" w:rsidP="007A25EE">
      <w:pPr>
        <w:pStyle w:val="ListParagraph"/>
        <w:widowControl w:val="0"/>
        <w:rPr>
          <w:sz w:val="20"/>
          <w:szCs w:val="20"/>
        </w:rPr>
      </w:pPr>
      <w:r>
        <w:rPr>
          <w:sz w:val="20"/>
          <w:szCs w:val="20"/>
        </w:rPr>
        <w:t>January 2024</w:t>
      </w:r>
    </w:p>
    <w:p w14:paraId="364B93B0" w14:textId="46FEC7F9" w:rsidR="00F3028A" w:rsidRDefault="00F3028A" w:rsidP="00846ACD">
      <w:pPr>
        <w:pStyle w:val="ListParagraph"/>
        <w:widowControl w:val="0"/>
        <w:numPr>
          <w:ilvl w:val="0"/>
          <w:numId w:val="14"/>
        </w:numPr>
        <w:rPr>
          <w:sz w:val="20"/>
          <w:szCs w:val="20"/>
        </w:rPr>
      </w:pPr>
      <w:r>
        <w:rPr>
          <w:sz w:val="20"/>
          <w:szCs w:val="20"/>
        </w:rPr>
        <w:t>Perinatal Suicide and Maternal Mortality (Keynote Session)</w:t>
      </w:r>
    </w:p>
    <w:p w14:paraId="1FA0B215" w14:textId="7EC7AA4C" w:rsidR="00F3028A" w:rsidRDefault="00F3028A" w:rsidP="00F3028A">
      <w:pPr>
        <w:widowControl w:val="0"/>
        <w:ind w:firstLine="720"/>
        <w:rPr>
          <w:sz w:val="20"/>
          <w:szCs w:val="20"/>
        </w:rPr>
      </w:pPr>
      <w:r>
        <w:rPr>
          <w:sz w:val="20"/>
          <w:szCs w:val="20"/>
        </w:rPr>
        <w:t>Bridging the Divide Conference</w:t>
      </w:r>
    </w:p>
    <w:p w14:paraId="53774A2F" w14:textId="0CBF3D56" w:rsidR="00F3028A" w:rsidRPr="00F3028A" w:rsidRDefault="00F3028A" w:rsidP="00F3028A">
      <w:pPr>
        <w:widowControl w:val="0"/>
        <w:ind w:firstLine="720"/>
        <w:rPr>
          <w:sz w:val="20"/>
          <w:szCs w:val="20"/>
        </w:rPr>
      </w:pPr>
      <w:r w:rsidRPr="00F3028A">
        <w:rPr>
          <w:sz w:val="20"/>
          <w:szCs w:val="20"/>
        </w:rPr>
        <w:t>Suicide Prevention Coalition of Colorado</w:t>
      </w:r>
    </w:p>
    <w:p w14:paraId="62E2D96A" w14:textId="660BD0B5" w:rsidR="00F3028A" w:rsidRPr="00F3028A" w:rsidRDefault="00F3028A" w:rsidP="00F3028A">
      <w:pPr>
        <w:widowControl w:val="0"/>
        <w:ind w:left="720"/>
        <w:rPr>
          <w:sz w:val="20"/>
          <w:szCs w:val="20"/>
        </w:rPr>
      </w:pPr>
      <w:r w:rsidRPr="00F3028A">
        <w:rPr>
          <w:sz w:val="20"/>
          <w:szCs w:val="20"/>
        </w:rPr>
        <w:t>May 2023</w:t>
      </w:r>
    </w:p>
    <w:p w14:paraId="0116E4A6" w14:textId="233EABA5" w:rsidR="00F3028A" w:rsidRDefault="00F3028A" w:rsidP="00846ACD">
      <w:pPr>
        <w:pStyle w:val="ListParagraph"/>
        <w:widowControl w:val="0"/>
        <w:numPr>
          <w:ilvl w:val="0"/>
          <w:numId w:val="14"/>
        </w:numPr>
        <w:rPr>
          <w:sz w:val="20"/>
          <w:szCs w:val="20"/>
        </w:rPr>
      </w:pPr>
      <w:r>
        <w:rPr>
          <w:sz w:val="20"/>
          <w:szCs w:val="20"/>
        </w:rPr>
        <w:t xml:space="preserve">Maternal Mental Health: A Critical Component to Reducing Maternal Mortality.  </w:t>
      </w:r>
    </w:p>
    <w:p w14:paraId="120A8839" w14:textId="568F23E3" w:rsidR="00F3028A" w:rsidRPr="00F3028A" w:rsidRDefault="00F3028A" w:rsidP="00F3028A">
      <w:pPr>
        <w:widowControl w:val="0"/>
        <w:ind w:firstLine="720"/>
        <w:rPr>
          <w:sz w:val="20"/>
          <w:szCs w:val="20"/>
        </w:rPr>
      </w:pPr>
      <w:r w:rsidRPr="00F3028A">
        <w:rPr>
          <w:sz w:val="20"/>
          <w:szCs w:val="20"/>
        </w:rPr>
        <w:t>Ludeman Family Center for Women’s Health Research Women’s Health Symposium</w:t>
      </w:r>
    </w:p>
    <w:p w14:paraId="3399BCFD" w14:textId="3C820C45" w:rsidR="00F3028A" w:rsidRPr="00F3028A" w:rsidRDefault="00F3028A" w:rsidP="00F3028A">
      <w:pPr>
        <w:widowControl w:val="0"/>
        <w:ind w:left="720"/>
        <w:rPr>
          <w:sz w:val="20"/>
          <w:szCs w:val="20"/>
        </w:rPr>
      </w:pPr>
      <w:r w:rsidRPr="00F3028A">
        <w:rPr>
          <w:sz w:val="20"/>
          <w:szCs w:val="20"/>
        </w:rPr>
        <w:t>April 2023</w:t>
      </w:r>
    </w:p>
    <w:p w14:paraId="0C4A32A1" w14:textId="5D7CA9C4" w:rsidR="00756A9D" w:rsidRDefault="00756A9D" w:rsidP="00846ACD">
      <w:pPr>
        <w:pStyle w:val="ListParagraph"/>
        <w:widowControl w:val="0"/>
        <w:numPr>
          <w:ilvl w:val="0"/>
          <w:numId w:val="14"/>
        </w:numPr>
        <w:rPr>
          <w:sz w:val="20"/>
          <w:szCs w:val="20"/>
        </w:rPr>
      </w:pPr>
      <w:r>
        <w:rPr>
          <w:sz w:val="20"/>
          <w:szCs w:val="20"/>
        </w:rPr>
        <w:t>Psychiatric Medications during Pregnancy</w:t>
      </w:r>
    </w:p>
    <w:p w14:paraId="469A657C" w14:textId="5017C73E" w:rsidR="00756A9D" w:rsidRDefault="00756A9D" w:rsidP="00756A9D">
      <w:pPr>
        <w:pStyle w:val="ListParagraph"/>
        <w:widowControl w:val="0"/>
        <w:rPr>
          <w:sz w:val="20"/>
          <w:szCs w:val="20"/>
        </w:rPr>
      </w:pPr>
      <w:r>
        <w:rPr>
          <w:sz w:val="20"/>
          <w:szCs w:val="20"/>
        </w:rPr>
        <w:t>VMS Health Psychiatric Nurse Practitioner Fellowship, NYC (conducted virtually)</w:t>
      </w:r>
    </w:p>
    <w:p w14:paraId="2622484D" w14:textId="708D5E9D" w:rsidR="00756A9D" w:rsidRDefault="00756A9D" w:rsidP="00756A9D">
      <w:pPr>
        <w:pStyle w:val="ListParagraph"/>
        <w:widowControl w:val="0"/>
        <w:rPr>
          <w:sz w:val="20"/>
          <w:szCs w:val="20"/>
        </w:rPr>
      </w:pPr>
      <w:r>
        <w:rPr>
          <w:sz w:val="20"/>
          <w:szCs w:val="20"/>
        </w:rPr>
        <w:t>April 2023</w:t>
      </w:r>
    </w:p>
    <w:p w14:paraId="7F678746" w14:textId="1451417E" w:rsidR="00BF19A8" w:rsidRDefault="00BF19A8" w:rsidP="00846ACD">
      <w:pPr>
        <w:pStyle w:val="ListParagraph"/>
        <w:widowControl w:val="0"/>
        <w:numPr>
          <w:ilvl w:val="0"/>
          <w:numId w:val="14"/>
        </w:numPr>
        <w:rPr>
          <w:sz w:val="20"/>
          <w:szCs w:val="20"/>
        </w:rPr>
      </w:pPr>
      <w:r>
        <w:rPr>
          <w:sz w:val="20"/>
          <w:szCs w:val="20"/>
        </w:rPr>
        <w:t>Perinatal Suicide Prevention Training</w:t>
      </w:r>
    </w:p>
    <w:p w14:paraId="6D784D68" w14:textId="08FE128F" w:rsidR="00BF19A8" w:rsidRDefault="00BF19A8" w:rsidP="00BF19A8">
      <w:pPr>
        <w:pStyle w:val="ListParagraph"/>
        <w:widowControl w:val="0"/>
        <w:rPr>
          <w:sz w:val="20"/>
          <w:szCs w:val="20"/>
        </w:rPr>
      </w:pPr>
      <w:r>
        <w:rPr>
          <w:sz w:val="20"/>
          <w:szCs w:val="20"/>
        </w:rPr>
        <w:t>CE Activity, Colorado Perinatal Care Quality Collaborative</w:t>
      </w:r>
    </w:p>
    <w:p w14:paraId="161AA608" w14:textId="3D552F3D" w:rsidR="00BF19A8" w:rsidRDefault="00BF19A8" w:rsidP="00BF19A8">
      <w:pPr>
        <w:pStyle w:val="ListParagraph"/>
        <w:widowControl w:val="0"/>
        <w:rPr>
          <w:sz w:val="20"/>
          <w:szCs w:val="20"/>
        </w:rPr>
      </w:pPr>
      <w:r>
        <w:rPr>
          <w:sz w:val="20"/>
          <w:szCs w:val="20"/>
        </w:rPr>
        <w:t>November 2022</w:t>
      </w:r>
    </w:p>
    <w:p w14:paraId="39987F96" w14:textId="6EB06033" w:rsidR="00F10165" w:rsidRDefault="0072441C" w:rsidP="00846ACD">
      <w:pPr>
        <w:pStyle w:val="ListParagraph"/>
        <w:widowControl w:val="0"/>
        <w:numPr>
          <w:ilvl w:val="0"/>
          <w:numId w:val="14"/>
        </w:numPr>
        <w:rPr>
          <w:sz w:val="20"/>
          <w:szCs w:val="20"/>
        </w:rPr>
      </w:pPr>
      <w:r>
        <w:rPr>
          <w:sz w:val="20"/>
          <w:szCs w:val="20"/>
        </w:rPr>
        <w:t xml:space="preserve">Neurobiological Mechanisms in Postpartum Depression:  Implications for Current and Future Treatments.  </w:t>
      </w:r>
    </w:p>
    <w:p w14:paraId="252C6104" w14:textId="5502509D" w:rsidR="0072441C" w:rsidRDefault="0072441C" w:rsidP="0072441C">
      <w:pPr>
        <w:pStyle w:val="ListParagraph"/>
        <w:widowControl w:val="0"/>
        <w:ind w:left="360"/>
        <w:rPr>
          <w:sz w:val="20"/>
          <w:szCs w:val="20"/>
        </w:rPr>
      </w:pPr>
      <w:r>
        <w:rPr>
          <w:sz w:val="20"/>
          <w:szCs w:val="20"/>
        </w:rPr>
        <w:tab/>
        <w:t>CME Activity, Miller Medical Communications</w:t>
      </w:r>
    </w:p>
    <w:p w14:paraId="54DB8A59" w14:textId="42B37352" w:rsidR="0072441C" w:rsidRDefault="0072441C" w:rsidP="0072441C">
      <w:pPr>
        <w:pStyle w:val="ListParagraph"/>
        <w:widowControl w:val="0"/>
        <w:ind w:left="360"/>
        <w:rPr>
          <w:sz w:val="20"/>
          <w:szCs w:val="20"/>
        </w:rPr>
      </w:pPr>
      <w:r>
        <w:rPr>
          <w:sz w:val="20"/>
          <w:szCs w:val="20"/>
        </w:rPr>
        <w:tab/>
        <w:t>October 2021</w:t>
      </w:r>
    </w:p>
    <w:p w14:paraId="5EEB8FF7" w14:textId="0F7293B0" w:rsidR="00C93021" w:rsidRDefault="00C93021" w:rsidP="00846ACD">
      <w:pPr>
        <w:pStyle w:val="ListParagraph"/>
        <w:widowControl w:val="0"/>
        <w:numPr>
          <w:ilvl w:val="0"/>
          <w:numId w:val="14"/>
        </w:numPr>
        <w:rPr>
          <w:sz w:val="20"/>
          <w:szCs w:val="20"/>
        </w:rPr>
      </w:pPr>
      <w:r>
        <w:rPr>
          <w:sz w:val="20"/>
          <w:szCs w:val="20"/>
        </w:rPr>
        <w:t>Perinatal Mental Health</w:t>
      </w:r>
    </w:p>
    <w:p w14:paraId="1D6D5429" w14:textId="773E53CA" w:rsidR="00C93021" w:rsidRDefault="00C93021" w:rsidP="00C93021">
      <w:pPr>
        <w:pStyle w:val="ListParagraph"/>
        <w:widowControl w:val="0"/>
        <w:rPr>
          <w:sz w:val="20"/>
          <w:szCs w:val="20"/>
        </w:rPr>
      </w:pPr>
      <w:r>
        <w:rPr>
          <w:sz w:val="20"/>
          <w:szCs w:val="20"/>
        </w:rPr>
        <w:t>Calgary and Area Child Advocacy Centre Annual Meeting, Calgary, AB</w:t>
      </w:r>
    </w:p>
    <w:p w14:paraId="2D216BB0" w14:textId="6517E7FD" w:rsidR="00C93021" w:rsidRDefault="00C93021" w:rsidP="00C93021">
      <w:pPr>
        <w:pStyle w:val="ListParagraph"/>
        <w:widowControl w:val="0"/>
        <w:rPr>
          <w:sz w:val="20"/>
          <w:szCs w:val="20"/>
        </w:rPr>
      </w:pPr>
      <w:r>
        <w:rPr>
          <w:sz w:val="20"/>
          <w:szCs w:val="20"/>
        </w:rPr>
        <w:t>January 2021</w:t>
      </w:r>
    </w:p>
    <w:p w14:paraId="4ABA3C6F" w14:textId="4A586888" w:rsidR="00777E88" w:rsidRDefault="00777E88" w:rsidP="00777E88">
      <w:pPr>
        <w:pStyle w:val="ListParagraph"/>
        <w:widowControl w:val="0"/>
        <w:numPr>
          <w:ilvl w:val="0"/>
          <w:numId w:val="14"/>
        </w:numPr>
        <w:rPr>
          <w:sz w:val="20"/>
          <w:szCs w:val="20"/>
        </w:rPr>
      </w:pPr>
      <w:r>
        <w:rPr>
          <w:sz w:val="20"/>
          <w:szCs w:val="20"/>
        </w:rPr>
        <w:t xml:space="preserve">Perinatal Mental Health in Colorado </w:t>
      </w:r>
    </w:p>
    <w:p w14:paraId="65AD471D" w14:textId="77777777" w:rsidR="00777E88" w:rsidRDefault="00777E88" w:rsidP="00777E88">
      <w:pPr>
        <w:widowControl w:val="0"/>
        <w:ind w:left="720"/>
        <w:rPr>
          <w:sz w:val="20"/>
          <w:szCs w:val="20"/>
        </w:rPr>
      </w:pPr>
      <w:r>
        <w:rPr>
          <w:sz w:val="20"/>
          <w:szCs w:val="20"/>
        </w:rPr>
        <w:t>Colorado Perinatal Care Quality Collaborative 2</w:t>
      </w:r>
      <w:r w:rsidRPr="00777E88">
        <w:rPr>
          <w:sz w:val="20"/>
          <w:szCs w:val="20"/>
          <w:vertAlign w:val="superscript"/>
        </w:rPr>
        <w:t>nd</w:t>
      </w:r>
      <w:r>
        <w:rPr>
          <w:sz w:val="20"/>
          <w:szCs w:val="20"/>
        </w:rPr>
        <w:t xml:space="preserve"> Annual </w:t>
      </w:r>
      <w:r w:rsidRPr="00777E88">
        <w:rPr>
          <w:sz w:val="20"/>
          <w:szCs w:val="20"/>
        </w:rPr>
        <w:t>Maternal and Infant Care Quality Conference, Denver, CO</w:t>
      </w:r>
    </w:p>
    <w:p w14:paraId="612BB98A" w14:textId="3CAEF622" w:rsidR="00777E88" w:rsidRDefault="00777E88" w:rsidP="00777E88">
      <w:pPr>
        <w:widowControl w:val="0"/>
        <w:ind w:left="720"/>
        <w:rPr>
          <w:sz w:val="20"/>
          <w:szCs w:val="20"/>
        </w:rPr>
      </w:pPr>
      <w:r>
        <w:rPr>
          <w:sz w:val="20"/>
          <w:szCs w:val="20"/>
        </w:rPr>
        <w:t>October 2020</w:t>
      </w:r>
    </w:p>
    <w:p w14:paraId="1F255031" w14:textId="11B0D1DB" w:rsidR="00777E88" w:rsidRDefault="00777E88" w:rsidP="00777E88">
      <w:pPr>
        <w:pStyle w:val="ListParagraph"/>
        <w:widowControl w:val="0"/>
        <w:numPr>
          <w:ilvl w:val="0"/>
          <w:numId w:val="14"/>
        </w:numPr>
        <w:rPr>
          <w:sz w:val="20"/>
          <w:szCs w:val="20"/>
        </w:rPr>
      </w:pPr>
      <w:r>
        <w:rPr>
          <w:sz w:val="20"/>
          <w:szCs w:val="20"/>
        </w:rPr>
        <w:t xml:space="preserve"> Panel Discussion, Population Mental Health</w:t>
      </w:r>
    </w:p>
    <w:p w14:paraId="476F7B40" w14:textId="6FC22198" w:rsidR="00777E88" w:rsidRDefault="00777E88" w:rsidP="00777E88">
      <w:pPr>
        <w:widowControl w:val="0"/>
        <w:ind w:left="720"/>
        <w:rPr>
          <w:sz w:val="20"/>
          <w:szCs w:val="20"/>
        </w:rPr>
      </w:pPr>
      <w:r>
        <w:rPr>
          <w:sz w:val="20"/>
          <w:szCs w:val="20"/>
        </w:rPr>
        <w:t>Rocky Mountain Prevention Center Population Mental Health State of Science Annual Conference,</w:t>
      </w:r>
    </w:p>
    <w:p w14:paraId="058FB42A" w14:textId="3281DF3C" w:rsidR="00777E88" w:rsidRDefault="00777E88" w:rsidP="00777E88">
      <w:pPr>
        <w:widowControl w:val="0"/>
        <w:ind w:left="720"/>
        <w:rPr>
          <w:sz w:val="20"/>
          <w:szCs w:val="20"/>
        </w:rPr>
      </w:pPr>
      <w:r>
        <w:rPr>
          <w:sz w:val="20"/>
          <w:szCs w:val="20"/>
        </w:rPr>
        <w:t>Denver, CO</w:t>
      </w:r>
    </w:p>
    <w:p w14:paraId="3B5DD085" w14:textId="4914532B" w:rsidR="00777E88" w:rsidRPr="00777E88" w:rsidRDefault="00777E88" w:rsidP="00777E88">
      <w:pPr>
        <w:widowControl w:val="0"/>
        <w:ind w:left="720"/>
        <w:rPr>
          <w:sz w:val="20"/>
          <w:szCs w:val="20"/>
        </w:rPr>
      </w:pPr>
      <w:r>
        <w:rPr>
          <w:sz w:val="20"/>
          <w:szCs w:val="20"/>
        </w:rPr>
        <w:t>October 2020</w:t>
      </w:r>
    </w:p>
    <w:p w14:paraId="4F488185" w14:textId="29669193" w:rsidR="00846ACD" w:rsidRPr="00E32C61" w:rsidRDefault="00846ACD" w:rsidP="00846ACD">
      <w:pPr>
        <w:pStyle w:val="ListParagraph"/>
        <w:widowControl w:val="0"/>
        <w:numPr>
          <w:ilvl w:val="0"/>
          <w:numId w:val="14"/>
        </w:numPr>
        <w:rPr>
          <w:sz w:val="20"/>
          <w:szCs w:val="20"/>
        </w:rPr>
      </w:pPr>
      <w:r w:rsidRPr="00E32C61">
        <w:rPr>
          <w:bCs/>
          <w:sz w:val="20"/>
          <w:szCs w:val="20"/>
        </w:rPr>
        <w:t>Women’s Mental Health in the 4</w:t>
      </w:r>
      <w:r w:rsidRPr="00E32C61">
        <w:rPr>
          <w:bCs/>
          <w:sz w:val="20"/>
          <w:szCs w:val="20"/>
          <w:vertAlign w:val="superscript"/>
        </w:rPr>
        <w:t>th</w:t>
      </w:r>
      <w:r w:rsidRPr="00E32C61">
        <w:rPr>
          <w:bCs/>
          <w:sz w:val="20"/>
          <w:szCs w:val="20"/>
        </w:rPr>
        <w:t xml:space="preserve"> Trimester</w:t>
      </w:r>
    </w:p>
    <w:p w14:paraId="0C5B7943" w14:textId="77777777" w:rsidR="00846ACD" w:rsidRPr="00E32C61" w:rsidRDefault="00846ACD" w:rsidP="00846ACD">
      <w:pPr>
        <w:widowControl w:val="0"/>
        <w:ind w:firstLine="720"/>
        <w:rPr>
          <w:bCs/>
          <w:sz w:val="20"/>
          <w:szCs w:val="20"/>
        </w:rPr>
      </w:pPr>
      <w:r w:rsidRPr="00E32C61">
        <w:rPr>
          <w:bCs/>
          <w:sz w:val="20"/>
          <w:szCs w:val="20"/>
        </w:rPr>
        <w:t>Cleveland Society of Obstetricians and Gynecologists Annual Meeting, Cleveland, OH</w:t>
      </w:r>
    </w:p>
    <w:p w14:paraId="3D9A21A6" w14:textId="2267E7A0" w:rsidR="00846ACD" w:rsidRPr="00E32C61" w:rsidRDefault="00846ACD" w:rsidP="00846ACD">
      <w:pPr>
        <w:widowControl w:val="0"/>
        <w:ind w:firstLine="720"/>
        <w:rPr>
          <w:sz w:val="20"/>
          <w:szCs w:val="20"/>
        </w:rPr>
      </w:pPr>
      <w:r w:rsidRPr="00E32C61">
        <w:rPr>
          <w:bCs/>
          <w:sz w:val="20"/>
          <w:szCs w:val="20"/>
        </w:rPr>
        <w:lastRenderedPageBreak/>
        <w:t>November</w:t>
      </w:r>
      <w:r w:rsidRPr="00E32C61">
        <w:rPr>
          <w:sz w:val="20"/>
          <w:szCs w:val="20"/>
        </w:rPr>
        <w:t xml:space="preserve"> 2019.</w:t>
      </w:r>
    </w:p>
    <w:p w14:paraId="731519CD" w14:textId="2A168933" w:rsidR="00846ACD" w:rsidRPr="00E32C61" w:rsidRDefault="00846ACD" w:rsidP="00846ACD">
      <w:pPr>
        <w:pStyle w:val="ListParagraph"/>
        <w:numPr>
          <w:ilvl w:val="0"/>
          <w:numId w:val="14"/>
        </w:numPr>
        <w:rPr>
          <w:rFonts w:eastAsia="Domine"/>
          <w:sz w:val="20"/>
          <w:szCs w:val="20"/>
        </w:rPr>
      </w:pPr>
      <w:r w:rsidRPr="00E32C61">
        <w:rPr>
          <w:rFonts w:eastAsia="Domine"/>
          <w:sz w:val="20"/>
          <w:szCs w:val="20"/>
        </w:rPr>
        <w:t>Mom Power</w:t>
      </w:r>
    </w:p>
    <w:p w14:paraId="0B8BD146" w14:textId="77777777" w:rsidR="00846ACD" w:rsidRPr="00E32C61" w:rsidRDefault="00846ACD" w:rsidP="00846ACD">
      <w:pPr>
        <w:pStyle w:val="ListParagraph"/>
        <w:rPr>
          <w:rFonts w:eastAsia="Domine"/>
          <w:sz w:val="20"/>
          <w:szCs w:val="20"/>
        </w:rPr>
      </w:pPr>
      <w:r w:rsidRPr="00E32C61">
        <w:rPr>
          <w:rFonts w:eastAsia="Domine"/>
          <w:sz w:val="20"/>
          <w:szCs w:val="20"/>
        </w:rPr>
        <w:t>Updates in Perinatal Mental Health</w:t>
      </w:r>
    </w:p>
    <w:p w14:paraId="0DE83164" w14:textId="77777777" w:rsidR="00846ACD" w:rsidRPr="00E32C61" w:rsidRDefault="00846ACD" w:rsidP="00846ACD">
      <w:pPr>
        <w:pStyle w:val="ListParagraph"/>
        <w:rPr>
          <w:rFonts w:eastAsia="Domine"/>
          <w:sz w:val="20"/>
          <w:szCs w:val="20"/>
        </w:rPr>
      </w:pPr>
      <w:r w:rsidRPr="00E32C61">
        <w:rPr>
          <w:rFonts w:eastAsia="Domine"/>
          <w:sz w:val="20"/>
          <w:szCs w:val="20"/>
        </w:rPr>
        <w:t>November 2019</w:t>
      </w:r>
    </w:p>
    <w:p w14:paraId="1FBB7D55" w14:textId="77777777" w:rsidR="00846ACD" w:rsidRPr="00E32C61" w:rsidRDefault="00846ACD" w:rsidP="00846ACD">
      <w:pPr>
        <w:pStyle w:val="ListParagraph"/>
        <w:numPr>
          <w:ilvl w:val="0"/>
          <w:numId w:val="14"/>
        </w:numPr>
        <w:rPr>
          <w:rFonts w:eastAsia="Domine"/>
          <w:sz w:val="20"/>
          <w:szCs w:val="20"/>
        </w:rPr>
      </w:pPr>
      <w:r w:rsidRPr="00E32C61">
        <w:rPr>
          <w:rFonts w:eastAsia="Domine"/>
          <w:sz w:val="20"/>
          <w:szCs w:val="20"/>
        </w:rPr>
        <w:t>Professional Boundaries with Challenging NICU Families</w:t>
      </w:r>
    </w:p>
    <w:p w14:paraId="76C3DB99" w14:textId="77777777" w:rsidR="00846ACD" w:rsidRPr="00E32C61" w:rsidRDefault="00846ACD" w:rsidP="00846ACD">
      <w:pPr>
        <w:pStyle w:val="ListParagraph"/>
        <w:rPr>
          <w:rFonts w:eastAsia="Domine"/>
          <w:sz w:val="20"/>
          <w:szCs w:val="20"/>
        </w:rPr>
      </w:pPr>
      <w:r w:rsidRPr="00E32C61">
        <w:rPr>
          <w:rFonts w:eastAsia="Domine"/>
          <w:sz w:val="20"/>
          <w:szCs w:val="20"/>
        </w:rPr>
        <w:t>Ohio Nurses Association 11</w:t>
      </w:r>
      <w:r w:rsidRPr="00E32C61">
        <w:rPr>
          <w:rFonts w:eastAsia="Domine"/>
          <w:sz w:val="20"/>
          <w:szCs w:val="20"/>
          <w:vertAlign w:val="superscript"/>
        </w:rPr>
        <w:t>th</w:t>
      </w:r>
      <w:r w:rsidRPr="00E32C61">
        <w:rPr>
          <w:rFonts w:eastAsia="Domine"/>
          <w:sz w:val="20"/>
          <w:szCs w:val="20"/>
        </w:rPr>
        <w:t xml:space="preserve"> Annual Neonatal Nurses Conference, Cleveland, OH</w:t>
      </w:r>
    </w:p>
    <w:p w14:paraId="52CC85DA" w14:textId="77777777" w:rsidR="00846ACD" w:rsidRPr="00E32C61" w:rsidRDefault="00846ACD" w:rsidP="00846ACD">
      <w:pPr>
        <w:rPr>
          <w:rFonts w:eastAsia="Domine"/>
          <w:sz w:val="20"/>
          <w:szCs w:val="20"/>
        </w:rPr>
      </w:pPr>
      <w:r w:rsidRPr="00E32C61">
        <w:rPr>
          <w:rFonts w:eastAsia="Domine"/>
          <w:sz w:val="20"/>
          <w:szCs w:val="20"/>
        </w:rPr>
        <w:tab/>
        <w:t>April 2018</w:t>
      </w:r>
    </w:p>
    <w:p w14:paraId="0B37CD0C" w14:textId="77777777" w:rsidR="00846ACD" w:rsidRPr="00E32C61" w:rsidRDefault="00846ACD" w:rsidP="00846ACD">
      <w:pPr>
        <w:pStyle w:val="ListParagraph"/>
        <w:numPr>
          <w:ilvl w:val="0"/>
          <w:numId w:val="14"/>
        </w:numPr>
        <w:rPr>
          <w:rFonts w:eastAsia="Domine"/>
          <w:sz w:val="20"/>
          <w:szCs w:val="20"/>
        </w:rPr>
      </w:pPr>
      <w:r w:rsidRPr="00E32C61">
        <w:rPr>
          <w:rFonts w:eastAsia="Domine"/>
          <w:sz w:val="20"/>
          <w:szCs w:val="20"/>
        </w:rPr>
        <w:t xml:space="preserve"> Reproductive Psychiatry and Integrated Care</w:t>
      </w:r>
    </w:p>
    <w:p w14:paraId="76C1F875" w14:textId="77777777" w:rsidR="00846ACD" w:rsidRPr="00E32C61" w:rsidRDefault="00846ACD" w:rsidP="00846ACD">
      <w:pPr>
        <w:ind w:left="720" w:hanging="720"/>
        <w:rPr>
          <w:rFonts w:eastAsia="Domine"/>
          <w:sz w:val="20"/>
          <w:szCs w:val="20"/>
        </w:rPr>
      </w:pPr>
      <w:r w:rsidRPr="00E32C61">
        <w:rPr>
          <w:rFonts w:eastAsia="Domine"/>
          <w:sz w:val="20"/>
          <w:szCs w:val="20"/>
        </w:rPr>
        <w:tab/>
        <w:t>NEOMED Integrated Care Fellowship, Rootstown, OH</w:t>
      </w:r>
    </w:p>
    <w:p w14:paraId="640C610F" w14:textId="324FC7E7" w:rsidR="00846ACD" w:rsidRDefault="00846ACD" w:rsidP="00846ACD">
      <w:pPr>
        <w:ind w:left="720" w:hanging="720"/>
        <w:rPr>
          <w:rFonts w:eastAsia="Domine"/>
          <w:sz w:val="20"/>
          <w:szCs w:val="20"/>
        </w:rPr>
      </w:pPr>
      <w:r w:rsidRPr="00E32C61">
        <w:rPr>
          <w:rFonts w:eastAsia="Domine"/>
          <w:sz w:val="20"/>
          <w:szCs w:val="20"/>
        </w:rPr>
        <w:tab/>
        <w:t>November 2017</w:t>
      </w:r>
    </w:p>
    <w:p w14:paraId="0C960C9F" w14:textId="0196873E" w:rsidR="002A7DC9" w:rsidRPr="002A7DC9" w:rsidRDefault="002A7DC9" w:rsidP="002A7DC9">
      <w:pPr>
        <w:pStyle w:val="ListParagraph"/>
        <w:widowControl w:val="0"/>
        <w:numPr>
          <w:ilvl w:val="0"/>
          <w:numId w:val="14"/>
        </w:numPr>
        <w:rPr>
          <w:sz w:val="20"/>
          <w:szCs w:val="20"/>
        </w:rPr>
      </w:pPr>
      <w:r w:rsidRPr="00E32C61">
        <w:rPr>
          <w:color w:val="222222"/>
          <w:sz w:val="20"/>
          <w:szCs w:val="20"/>
          <w:shd w:val="clear" w:color="auto" w:fill="FFFFFF"/>
        </w:rPr>
        <w:t xml:space="preserve">Managing Challenging Patients </w:t>
      </w:r>
    </w:p>
    <w:p w14:paraId="729B8FE4" w14:textId="77777777" w:rsidR="002A7DC9" w:rsidRDefault="002A7DC9" w:rsidP="002A7DC9">
      <w:pPr>
        <w:widowControl w:val="0"/>
        <w:ind w:firstLine="720"/>
        <w:rPr>
          <w:color w:val="222222"/>
          <w:sz w:val="20"/>
          <w:szCs w:val="20"/>
          <w:shd w:val="clear" w:color="auto" w:fill="FFFFFF"/>
        </w:rPr>
      </w:pPr>
      <w:r w:rsidRPr="002A7DC9">
        <w:rPr>
          <w:color w:val="222222"/>
          <w:sz w:val="20"/>
          <w:szCs w:val="20"/>
          <w:shd w:val="clear" w:color="auto" w:fill="FFFFFF"/>
        </w:rPr>
        <w:t>3</w:t>
      </w:r>
      <w:r w:rsidRPr="002A7DC9">
        <w:rPr>
          <w:color w:val="222222"/>
          <w:sz w:val="20"/>
          <w:szCs w:val="20"/>
          <w:shd w:val="clear" w:color="auto" w:fill="FFFFFF"/>
          <w:vertAlign w:val="superscript"/>
        </w:rPr>
        <w:t>rd</w:t>
      </w:r>
      <w:r w:rsidRPr="002A7DC9">
        <w:rPr>
          <w:color w:val="222222"/>
          <w:sz w:val="20"/>
          <w:szCs w:val="20"/>
          <w:shd w:val="clear" w:color="auto" w:fill="FFFFFF"/>
        </w:rPr>
        <w:t xml:space="preserve"> Annual UH OB Network Safety Summit, Independence OH</w:t>
      </w:r>
    </w:p>
    <w:p w14:paraId="39B4C5E8" w14:textId="3954505B" w:rsidR="002A7DC9" w:rsidRPr="002A7DC9" w:rsidRDefault="002A7DC9" w:rsidP="002A7DC9">
      <w:pPr>
        <w:widowControl w:val="0"/>
        <w:ind w:firstLine="720"/>
        <w:rPr>
          <w:sz w:val="20"/>
          <w:szCs w:val="20"/>
        </w:rPr>
      </w:pPr>
      <w:r w:rsidRPr="002A7DC9">
        <w:rPr>
          <w:color w:val="222222"/>
          <w:sz w:val="20"/>
          <w:szCs w:val="20"/>
          <w:shd w:val="clear" w:color="auto" w:fill="FFFFFF"/>
        </w:rPr>
        <w:t>September 2017.</w:t>
      </w:r>
    </w:p>
    <w:p w14:paraId="7720D984" w14:textId="07384860" w:rsidR="00846ACD" w:rsidRPr="00E32C61" w:rsidRDefault="00846ACD" w:rsidP="00846ACD">
      <w:pPr>
        <w:pStyle w:val="ListParagraph"/>
        <w:numPr>
          <w:ilvl w:val="0"/>
          <w:numId w:val="14"/>
        </w:numPr>
        <w:rPr>
          <w:rFonts w:eastAsia="Domine"/>
          <w:sz w:val="20"/>
          <w:szCs w:val="20"/>
        </w:rPr>
      </w:pPr>
      <w:r w:rsidRPr="00E32C61">
        <w:rPr>
          <w:rFonts w:eastAsia="Domine"/>
          <w:sz w:val="20"/>
          <w:szCs w:val="20"/>
        </w:rPr>
        <w:t xml:space="preserve"> Reproductive Psychiatry Case Discussions</w:t>
      </w:r>
    </w:p>
    <w:p w14:paraId="424596A3" w14:textId="77777777" w:rsidR="00846ACD" w:rsidRPr="00E32C61" w:rsidRDefault="00846ACD" w:rsidP="00846ACD">
      <w:pPr>
        <w:ind w:left="720" w:hanging="720"/>
        <w:rPr>
          <w:rFonts w:eastAsia="Domine"/>
          <w:sz w:val="20"/>
          <w:szCs w:val="20"/>
        </w:rPr>
      </w:pPr>
      <w:r w:rsidRPr="00E32C61">
        <w:rPr>
          <w:rFonts w:eastAsia="Domine"/>
          <w:sz w:val="20"/>
          <w:szCs w:val="20"/>
        </w:rPr>
        <w:tab/>
        <w:t>Center for Family and Children Psychiatric Nurse Practitioner Externship</w:t>
      </w:r>
    </w:p>
    <w:p w14:paraId="71FA604E" w14:textId="77777777" w:rsidR="00846ACD" w:rsidRPr="00E32C61" w:rsidRDefault="00846ACD" w:rsidP="00846ACD">
      <w:pPr>
        <w:ind w:left="720" w:hanging="720"/>
        <w:rPr>
          <w:rFonts w:eastAsia="Domine"/>
          <w:sz w:val="20"/>
          <w:szCs w:val="20"/>
        </w:rPr>
      </w:pPr>
      <w:r w:rsidRPr="00E32C61">
        <w:rPr>
          <w:rFonts w:eastAsia="Domine"/>
          <w:sz w:val="20"/>
          <w:szCs w:val="20"/>
        </w:rPr>
        <w:tab/>
        <w:t>May 2016, September 2017, February 2019</w:t>
      </w:r>
    </w:p>
    <w:p w14:paraId="526D7CCB" w14:textId="5860D85F" w:rsidR="00846ACD" w:rsidRPr="00E32C61" w:rsidRDefault="00846ACD" w:rsidP="00846ACD">
      <w:pPr>
        <w:pStyle w:val="ListParagraph"/>
        <w:numPr>
          <w:ilvl w:val="0"/>
          <w:numId w:val="14"/>
        </w:numPr>
        <w:rPr>
          <w:rFonts w:eastAsia="Domine"/>
          <w:sz w:val="20"/>
          <w:szCs w:val="20"/>
        </w:rPr>
      </w:pPr>
      <w:r w:rsidRPr="00E32C61">
        <w:rPr>
          <w:rFonts w:eastAsia="Domine"/>
          <w:sz w:val="20"/>
          <w:szCs w:val="20"/>
        </w:rPr>
        <w:t xml:space="preserve"> Providing a Safe Environment for Mental Health Care in a Hospital Setting with Deb Avallone, APN.</w:t>
      </w:r>
    </w:p>
    <w:p w14:paraId="4D594BBE" w14:textId="53812AB4" w:rsidR="00846ACD" w:rsidRPr="00E32C61" w:rsidRDefault="00846ACD" w:rsidP="00846ACD">
      <w:pPr>
        <w:ind w:left="720" w:hanging="2160"/>
        <w:rPr>
          <w:sz w:val="20"/>
          <w:szCs w:val="20"/>
        </w:rPr>
      </w:pPr>
      <w:r w:rsidRPr="00E32C61">
        <w:rPr>
          <w:rFonts w:eastAsia="Domine"/>
          <w:sz w:val="20"/>
          <w:szCs w:val="20"/>
        </w:rPr>
        <w:tab/>
        <w:t>Behavioral Health Seminar for Obstetrics RN Annual Review, MacDonal</w:t>
      </w:r>
      <w:r w:rsidR="001C5EBA">
        <w:rPr>
          <w:rFonts w:eastAsia="Domine"/>
          <w:sz w:val="20"/>
          <w:szCs w:val="20"/>
        </w:rPr>
        <w:t>d</w:t>
      </w:r>
      <w:r w:rsidRPr="00E32C61">
        <w:rPr>
          <w:rFonts w:eastAsia="Domine"/>
          <w:sz w:val="20"/>
          <w:szCs w:val="20"/>
        </w:rPr>
        <w:t xml:space="preserve"> Women’s Hospital</w:t>
      </w:r>
    </w:p>
    <w:p w14:paraId="75BB9A40" w14:textId="7FF2A2E7" w:rsidR="00846ACD" w:rsidRPr="00E32C61" w:rsidRDefault="00846ACD" w:rsidP="00846ACD">
      <w:pPr>
        <w:ind w:left="720" w:hanging="720"/>
        <w:rPr>
          <w:rFonts w:eastAsia="Domine"/>
          <w:sz w:val="20"/>
          <w:szCs w:val="20"/>
        </w:rPr>
      </w:pPr>
      <w:r w:rsidRPr="00E32C61">
        <w:rPr>
          <w:rFonts w:eastAsia="Domine"/>
          <w:sz w:val="20"/>
          <w:szCs w:val="20"/>
        </w:rPr>
        <w:tab/>
        <w:t>May 2016</w:t>
      </w:r>
    </w:p>
    <w:p w14:paraId="39198E79" w14:textId="77777777" w:rsidR="00846ACD" w:rsidRPr="00E32C61" w:rsidRDefault="00846ACD" w:rsidP="00846ACD">
      <w:pPr>
        <w:pStyle w:val="ListParagraph"/>
        <w:numPr>
          <w:ilvl w:val="0"/>
          <w:numId w:val="14"/>
        </w:numPr>
        <w:rPr>
          <w:rFonts w:eastAsia="Domine"/>
          <w:sz w:val="20"/>
          <w:szCs w:val="20"/>
        </w:rPr>
      </w:pPr>
      <w:r w:rsidRPr="00E32C61">
        <w:rPr>
          <w:rFonts w:eastAsia="Domine"/>
          <w:sz w:val="20"/>
          <w:szCs w:val="20"/>
        </w:rPr>
        <w:t xml:space="preserve"> Women’s Mental Health Didactic Session</w:t>
      </w:r>
    </w:p>
    <w:p w14:paraId="247B904D" w14:textId="77777777" w:rsidR="00846ACD" w:rsidRPr="00E32C61" w:rsidRDefault="00846ACD" w:rsidP="00846ACD">
      <w:pPr>
        <w:pStyle w:val="ListParagraph"/>
        <w:ind w:left="360"/>
        <w:rPr>
          <w:rFonts w:eastAsia="Domine"/>
          <w:sz w:val="20"/>
          <w:szCs w:val="20"/>
        </w:rPr>
      </w:pPr>
      <w:r w:rsidRPr="00E32C61">
        <w:rPr>
          <w:rFonts w:eastAsia="Domine"/>
          <w:sz w:val="20"/>
          <w:szCs w:val="20"/>
        </w:rPr>
        <w:tab/>
        <w:t>MetroHealth Family Medicine Residency Program</w:t>
      </w:r>
    </w:p>
    <w:p w14:paraId="3B706A4D" w14:textId="028B27F9" w:rsidR="00846ACD" w:rsidRPr="00E32C61" w:rsidRDefault="00846ACD" w:rsidP="00846ACD">
      <w:pPr>
        <w:pStyle w:val="ListParagraph"/>
        <w:ind w:left="360"/>
        <w:rPr>
          <w:rFonts w:eastAsia="Domine"/>
          <w:sz w:val="20"/>
          <w:szCs w:val="20"/>
        </w:rPr>
      </w:pPr>
      <w:r w:rsidRPr="00E32C61">
        <w:rPr>
          <w:rFonts w:eastAsia="Domine"/>
          <w:sz w:val="20"/>
          <w:szCs w:val="20"/>
        </w:rPr>
        <w:tab/>
        <w:t>November 2016</w:t>
      </w:r>
      <w:r w:rsidRPr="00E32C61">
        <w:rPr>
          <w:rFonts w:eastAsia="Domine"/>
          <w:sz w:val="20"/>
          <w:szCs w:val="20"/>
        </w:rPr>
        <w:tab/>
      </w:r>
    </w:p>
    <w:p w14:paraId="162FD6B0" w14:textId="77777777" w:rsidR="00846ACD" w:rsidRPr="00E32C61" w:rsidRDefault="00846ACD" w:rsidP="00846ACD">
      <w:pPr>
        <w:pStyle w:val="ListParagraph"/>
        <w:widowControl w:val="0"/>
        <w:numPr>
          <w:ilvl w:val="0"/>
          <w:numId w:val="14"/>
        </w:numPr>
        <w:rPr>
          <w:sz w:val="20"/>
          <w:szCs w:val="20"/>
        </w:rPr>
      </w:pPr>
      <w:r w:rsidRPr="00E32C61">
        <w:rPr>
          <w:rFonts w:eastAsia="Domine"/>
          <w:sz w:val="20"/>
          <w:szCs w:val="20"/>
        </w:rPr>
        <w:t>Perinatal Mood Disorders for Psychiatrists</w:t>
      </w:r>
    </w:p>
    <w:p w14:paraId="6C98AA7F" w14:textId="77777777" w:rsidR="00846ACD" w:rsidRPr="00E32C61" w:rsidRDefault="00846ACD" w:rsidP="00846ACD">
      <w:pPr>
        <w:pStyle w:val="ListParagraph"/>
        <w:widowControl w:val="0"/>
        <w:ind w:left="360" w:firstLine="360"/>
        <w:rPr>
          <w:rFonts w:eastAsia="Domine"/>
          <w:sz w:val="20"/>
          <w:szCs w:val="20"/>
        </w:rPr>
      </w:pPr>
      <w:r w:rsidRPr="00E32C61">
        <w:rPr>
          <w:rFonts w:eastAsia="Domine"/>
          <w:sz w:val="20"/>
          <w:szCs w:val="20"/>
        </w:rPr>
        <w:t>Cleveland Psychiatric Society Meeting, Cleveland Heights, OH</w:t>
      </w:r>
    </w:p>
    <w:p w14:paraId="33BD6E1A" w14:textId="33E83C9E" w:rsidR="002A7DC9" w:rsidRDefault="00846ACD" w:rsidP="002A7DC9">
      <w:pPr>
        <w:pStyle w:val="ListParagraph"/>
        <w:widowControl w:val="0"/>
        <w:ind w:left="360" w:firstLine="360"/>
        <w:rPr>
          <w:rFonts w:eastAsia="Domine"/>
          <w:sz w:val="20"/>
          <w:szCs w:val="20"/>
        </w:rPr>
      </w:pPr>
      <w:r w:rsidRPr="00E32C61">
        <w:rPr>
          <w:rFonts w:eastAsia="Domine"/>
          <w:sz w:val="20"/>
          <w:szCs w:val="20"/>
        </w:rPr>
        <w:t>March 2015</w:t>
      </w:r>
    </w:p>
    <w:p w14:paraId="5A64E8F8" w14:textId="77777777" w:rsidR="002A7DC9" w:rsidRPr="002A7DC9" w:rsidRDefault="002A7DC9" w:rsidP="002A7DC9">
      <w:pPr>
        <w:pStyle w:val="ListParagraph"/>
        <w:widowControl w:val="0"/>
        <w:numPr>
          <w:ilvl w:val="0"/>
          <w:numId w:val="14"/>
        </w:numPr>
        <w:rPr>
          <w:sz w:val="20"/>
          <w:szCs w:val="20"/>
        </w:rPr>
      </w:pPr>
      <w:r w:rsidRPr="00E32C61">
        <w:rPr>
          <w:rFonts w:eastAsia="Domine"/>
          <w:sz w:val="20"/>
          <w:szCs w:val="20"/>
        </w:rPr>
        <w:t>Update on Medical Management of Depression and Anxiety during Pregnancy</w:t>
      </w:r>
    </w:p>
    <w:p w14:paraId="6AA00FC5" w14:textId="77777777" w:rsidR="002A7DC9" w:rsidRDefault="002A7DC9" w:rsidP="002A7DC9">
      <w:pPr>
        <w:widowControl w:val="0"/>
        <w:ind w:left="720"/>
        <w:rPr>
          <w:rFonts w:eastAsia="Domine"/>
          <w:sz w:val="20"/>
          <w:szCs w:val="20"/>
        </w:rPr>
      </w:pPr>
      <w:r w:rsidRPr="002A7DC9">
        <w:rPr>
          <w:rFonts w:eastAsia="Domine"/>
          <w:sz w:val="20"/>
          <w:szCs w:val="20"/>
        </w:rPr>
        <w:t>Cleveland Regional Perinatal Network and Cuyahoga Perinatal Depression Task Force Education Forum, Cleveland, OH</w:t>
      </w:r>
    </w:p>
    <w:p w14:paraId="6F6A4646" w14:textId="4C28FE79" w:rsidR="002A7DC9" w:rsidRPr="002A7DC9" w:rsidRDefault="002A7DC9" w:rsidP="002A7DC9">
      <w:pPr>
        <w:widowControl w:val="0"/>
        <w:ind w:left="720"/>
        <w:rPr>
          <w:sz w:val="20"/>
          <w:szCs w:val="20"/>
        </w:rPr>
      </w:pPr>
      <w:r w:rsidRPr="002A7DC9">
        <w:rPr>
          <w:rFonts w:eastAsia="Domine"/>
          <w:sz w:val="20"/>
          <w:szCs w:val="20"/>
        </w:rPr>
        <w:t>October 2011.</w:t>
      </w:r>
    </w:p>
    <w:p w14:paraId="1F6FA1C4" w14:textId="189DABC8" w:rsidR="00846ACD" w:rsidRPr="00E32C61" w:rsidRDefault="00846ACD" w:rsidP="00846ACD">
      <w:pPr>
        <w:rPr>
          <w:rFonts w:eastAsia="Domine"/>
          <w:sz w:val="20"/>
          <w:szCs w:val="20"/>
        </w:rPr>
      </w:pPr>
    </w:p>
    <w:p w14:paraId="1E94EF7E" w14:textId="77777777" w:rsidR="00846ACD" w:rsidRPr="00E32C61" w:rsidRDefault="00846ACD" w:rsidP="00846ACD">
      <w:pPr>
        <w:rPr>
          <w:sz w:val="20"/>
          <w:szCs w:val="20"/>
        </w:rPr>
      </w:pPr>
      <w:r w:rsidRPr="00E32C61">
        <w:rPr>
          <w:b/>
          <w:sz w:val="20"/>
          <w:szCs w:val="20"/>
          <w:u w:val="single"/>
        </w:rPr>
        <w:t>Teaching Administration</w:t>
      </w:r>
      <w:r w:rsidRPr="00E32C61">
        <w:rPr>
          <w:sz w:val="20"/>
          <w:szCs w:val="20"/>
        </w:rPr>
        <w:t xml:space="preserve"> </w:t>
      </w:r>
    </w:p>
    <w:p w14:paraId="52B47609" w14:textId="279729A5" w:rsidR="00846ACD" w:rsidRPr="00E32C61" w:rsidRDefault="00846ACD" w:rsidP="00846ACD">
      <w:pPr>
        <w:pStyle w:val="ListParagraph"/>
        <w:numPr>
          <w:ilvl w:val="0"/>
          <w:numId w:val="13"/>
        </w:numPr>
        <w:rPr>
          <w:sz w:val="20"/>
          <w:szCs w:val="20"/>
        </w:rPr>
      </w:pPr>
      <w:r w:rsidRPr="00E32C61">
        <w:rPr>
          <w:sz w:val="20"/>
          <w:szCs w:val="20"/>
        </w:rPr>
        <w:t>Director of Education, Colorado Center for Women’s Behavioral Health, University of Colorado School of Medicine, Feb 2020-</w:t>
      </w:r>
      <w:r w:rsidR="00C91CCF">
        <w:rPr>
          <w:sz w:val="20"/>
          <w:szCs w:val="20"/>
        </w:rPr>
        <w:t>May 2023.</w:t>
      </w:r>
    </w:p>
    <w:p w14:paraId="70211920" w14:textId="7FA6B612" w:rsidR="00846ACD" w:rsidRPr="00E32C61" w:rsidRDefault="00846ACD" w:rsidP="00846ACD">
      <w:pPr>
        <w:pStyle w:val="ListParagraph"/>
        <w:numPr>
          <w:ilvl w:val="0"/>
          <w:numId w:val="13"/>
        </w:numPr>
        <w:rPr>
          <w:sz w:val="20"/>
          <w:szCs w:val="20"/>
        </w:rPr>
      </w:pPr>
      <w:r w:rsidRPr="00E32C61">
        <w:rPr>
          <w:sz w:val="20"/>
          <w:szCs w:val="20"/>
        </w:rPr>
        <w:t xml:space="preserve">Associate Director, Adult Psychiatry, University Hospitals Cleveland Medical Center, 2015- </w:t>
      </w:r>
      <w:r w:rsidR="00C91CCF">
        <w:rPr>
          <w:sz w:val="20"/>
          <w:szCs w:val="20"/>
        </w:rPr>
        <w:t>2019.</w:t>
      </w:r>
    </w:p>
    <w:p w14:paraId="40CDC302" w14:textId="17D7B2E0" w:rsidR="00846ACD" w:rsidRPr="00E32C61" w:rsidRDefault="00846ACD" w:rsidP="00846ACD">
      <w:pPr>
        <w:pStyle w:val="ListParagraph"/>
        <w:numPr>
          <w:ilvl w:val="0"/>
          <w:numId w:val="13"/>
        </w:numPr>
        <w:rPr>
          <w:sz w:val="20"/>
          <w:szCs w:val="20"/>
        </w:rPr>
      </w:pPr>
      <w:r w:rsidRPr="00E32C61">
        <w:rPr>
          <w:sz w:val="20"/>
          <w:szCs w:val="20"/>
        </w:rPr>
        <w:t>Co-Director, Women’s Mental Health Track of Public and Community Psychiatry Fellowship, University Hospitals Cleveland Medical Center, 2015-</w:t>
      </w:r>
      <w:r w:rsidR="00C91CCF">
        <w:rPr>
          <w:sz w:val="20"/>
          <w:szCs w:val="20"/>
        </w:rPr>
        <w:t>2019.</w:t>
      </w:r>
    </w:p>
    <w:p w14:paraId="1BF220BF" w14:textId="49260832" w:rsidR="00E32C61" w:rsidRPr="00E32C61" w:rsidRDefault="00E32C61" w:rsidP="00E32C61">
      <w:pPr>
        <w:rPr>
          <w:sz w:val="20"/>
          <w:szCs w:val="20"/>
        </w:rPr>
      </w:pPr>
    </w:p>
    <w:p w14:paraId="677AABF4" w14:textId="5E7C586A" w:rsidR="00E32C61" w:rsidRPr="00E32C61" w:rsidRDefault="00E32C61" w:rsidP="00E32C61">
      <w:pPr>
        <w:rPr>
          <w:b/>
          <w:sz w:val="20"/>
          <w:szCs w:val="20"/>
          <w:u w:val="single"/>
        </w:rPr>
      </w:pPr>
      <w:r w:rsidRPr="00E32C61">
        <w:rPr>
          <w:b/>
          <w:sz w:val="20"/>
          <w:szCs w:val="20"/>
          <w:u w:val="single"/>
        </w:rPr>
        <w:t>Course Development, National Curriculum</w:t>
      </w:r>
    </w:p>
    <w:p w14:paraId="53154206" w14:textId="45275E6F" w:rsidR="00E32C61" w:rsidRPr="00E32C61" w:rsidRDefault="00E32C61" w:rsidP="00E32C61">
      <w:pPr>
        <w:pStyle w:val="ListParagraph"/>
        <w:numPr>
          <w:ilvl w:val="0"/>
          <w:numId w:val="21"/>
        </w:numPr>
        <w:rPr>
          <w:sz w:val="20"/>
          <w:szCs w:val="20"/>
        </w:rPr>
      </w:pPr>
      <w:r w:rsidRPr="00E32C61">
        <w:rPr>
          <w:rFonts w:eastAsia="Domine"/>
          <w:sz w:val="20"/>
          <w:szCs w:val="20"/>
        </w:rPr>
        <w:t xml:space="preserve"> National Curriculum in Reproductive Psychiatry.  2014-present.  </w:t>
      </w:r>
      <w:r w:rsidRPr="00E32C61">
        <w:rPr>
          <w:sz w:val="20"/>
          <w:szCs w:val="20"/>
        </w:rPr>
        <w:t xml:space="preserve">I have had a leadership role in the NCRP since its inception and have served as a “module leader” for 2 out of 15 modules.  </w:t>
      </w:r>
    </w:p>
    <w:p w14:paraId="6F674D36" w14:textId="5AE09257" w:rsidR="00E32C61" w:rsidRPr="00E32C61" w:rsidRDefault="00E32C61" w:rsidP="00E32C61">
      <w:pPr>
        <w:rPr>
          <w:sz w:val="20"/>
          <w:szCs w:val="20"/>
        </w:rPr>
      </w:pPr>
    </w:p>
    <w:p w14:paraId="745AF0E3" w14:textId="345B70BF" w:rsidR="00E32C61" w:rsidRPr="00E32C61" w:rsidRDefault="00E32C61" w:rsidP="00E32C61">
      <w:pPr>
        <w:rPr>
          <w:sz w:val="20"/>
          <w:szCs w:val="20"/>
        </w:rPr>
      </w:pPr>
      <w:r w:rsidRPr="00E32C61">
        <w:rPr>
          <w:b/>
          <w:sz w:val="20"/>
          <w:szCs w:val="20"/>
          <w:u w:val="single"/>
        </w:rPr>
        <w:t xml:space="preserve">Course Development, </w:t>
      </w:r>
      <w:r w:rsidR="009174A4">
        <w:rPr>
          <w:b/>
          <w:sz w:val="20"/>
          <w:szCs w:val="20"/>
          <w:u w:val="single"/>
        </w:rPr>
        <w:t>C</w:t>
      </w:r>
      <w:r w:rsidR="00BF19A8">
        <w:rPr>
          <w:b/>
          <w:sz w:val="20"/>
          <w:szCs w:val="20"/>
          <w:u w:val="single"/>
        </w:rPr>
        <w:t xml:space="preserve">ontinuing </w:t>
      </w:r>
      <w:r w:rsidR="009174A4">
        <w:rPr>
          <w:b/>
          <w:sz w:val="20"/>
          <w:szCs w:val="20"/>
          <w:u w:val="single"/>
        </w:rPr>
        <w:t>E</w:t>
      </w:r>
      <w:r w:rsidR="00BF19A8">
        <w:rPr>
          <w:b/>
          <w:sz w:val="20"/>
          <w:szCs w:val="20"/>
          <w:u w:val="single"/>
        </w:rPr>
        <w:t>ducation</w:t>
      </w:r>
      <w:r w:rsidRPr="00E32C61">
        <w:rPr>
          <w:b/>
          <w:sz w:val="20"/>
          <w:szCs w:val="20"/>
          <w:u w:val="single"/>
        </w:rPr>
        <w:t xml:space="preserve"> events</w:t>
      </w:r>
    </w:p>
    <w:p w14:paraId="2B3B313E" w14:textId="77777777" w:rsidR="00C83677" w:rsidRDefault="00C83677" w:rsidP="00F3028A">
      <w:pPr>
        <w:ind w:left="360"/>
        <w:rPr>
          <w:sz w:val="20"/>
          <w:szCs w:val="20"/>
        </w:rPr>
      </w:pPr>
    </w:p>
    <w:p w14:paraId="756A318F" w14:textId="211FD2B9" w:rsidR="00BF19A8" w:rsidRDefault="00BF19A8" w:rsidP="00BF19A8">
      <w:pPr>
        <w:numPr>
          <w:ilvl w:val="0"/>
          <w:numId w:val="17"/>
        </w:numPr>
        <w:rPr>
          <w:sz w:val="20"/>
          <w:szCs w:val="20"/>
        </w:rPr>
      </w:pPr>
      <w:r>
        <w:rPr>
          <w:sz w:val="20"/>
          <w:szCs w:val="20"/>
        </w:rPr>
        <w:t xml:space="preserve">Course </w:t>
      </w:r>
      <w:r w:rsidR="009174A4">
        <w:rPr>
          <w:sz w:val="20"/>
          <w:szCs w:val="20"/>
        </w:rPr>
        <w:t>Co-</w:t>
      </w:r>
      <w:r>
        <w:rPr>
          <w:sz w:val="20"/>
          <w:szCs w:val="20"/>
        </w:rPr>
        <w:t>Developer, Perinatal Mental Health ECHO Series</w:t>
      </w:r>
    </w:p>
    <w:p w14:paraId="05FC36BD" w14:textId="77777777" w:rsidR="00BF19A8" w:rsidRDefault="00BF19A8" w:rsidP="00BF19A8">
      <w:pPr>
        <w:ind w:left="360"/>
        <w:rPr>
          <w:sz w:val="20"/>
          <w:szCs w:val="20"/>
        </w:rPr>
      </w:pPr>
      <w:r>
        <w:rPr>
          <w:sz w:val="20"/>
          <w:szCs w:val="20"/>
        </w:rPr>
        <w:t>ECHO Colorado</w:t>
      </w:r>
    </w:p>
    <w:p w14:paraId="37CC978C" w14:textId="77777777" w:rsidR="00BF19A8" w:rsidRDefault="00BF19A8" w:rsidP="00BF19A8">
      <w:pPr>
        <w:ind w:left="360"/>
        <w:rPr>
          <w:sz w:val="20"/>
          <w:szCs w:val="20"/>
        </w:rPr>
      </w:pPr>
      <w:r>
        <w:rPr>
          <w:sz w:val="20"/>
          <w:szCs w:val="20"/>
        </w:rPr>
        <w:t>University of Colorado School of Medicine</w:t>
      </w:r>
    </w:p>
    <w:p w14:paraId="3EDEBA1D" w14:textId="06E82AEB" w:rsidR="00BF19A8" w:rsidRDefault="00BF19A8" w:rsidP="00BF19A8">
      <w:pPr>
        <w:ind w:left="360"/>
        <w:rPr>
          <w:sz w:val="20"/>
          <w:szCs w:val="20"/>
        </w:rPr>
      </w:pPr>
      <w:r>
        <w:rPr>
          <w:sz w:val="20"/>
          <w:szCs w:val="20"/>
        </w:rPr>
        <w:t>2021</w:t>
      </w:r>
      <w:r w:rsidR="009174A4">
        <w:rPr>
          <w:sz w:val="20"/>
          <w:szCs w:val="20"/>
        </w:rPr>
        <w:t>-2</w:t>
      </w:r>
      <w:r w:rsidR="00106A32">
        <w:rPr>
          <w:sz w:val="20"/>
          <w:szCs w:val="20"/>
        </w:rPr>
        <w:t>4</w:t>
      </w:r>
    </w:p>
    <w:p w14:paraId="02D9B7BB" w14:textId="56031795" w:rsidR="00BF19A8" w:rsidRDefault="00BF19A8" w:rsidP="00BF19A8">
      <w:pPr>
        <w:ind w:left="360"/>
        <w:rPr>
          <w:sz w:val="20"/>
          <w:szCs w:val="20"/>
        </w:rPr>
      </w:pPr>
      <w:r w:rsidRPr="00E32C61">
        <w:rPr>
          <w:i/>
          <w:sz w:val="20"/>
          <w:szCs w:val="20"/>
        </w:rPr>
        <w:t xml:space="preserve">Developed </w:t>
      </w:r>
      <w:r>
        <w:rPr>
          <w:i/>
          <w:sz w:val="20"/>
          <w:szCs w:val="20"/>
        </w:rPr>
        <w:t>an 8-week</w:t>
      </w:r>
      <w:r w:rsidRPr="00E32C61">
        <w:rPr>
          <w:i/>
          <w:sz w:val="20"/>
          <w:szCs w:val="20"/>
        </w:rPr>
        <w:t xml:space="preserve"> </w:t>
      </w:r>
      <w:r>
        <w:rPr>
          <w:i/>
          <w:sz w:val="20"/>
          <w:szCs w:val="20"/>
        </w:rPr>
        <w:t>virtual learning series on Perinatal Mental Health for community clinicians caring for perinatal individuals</w:t>
      </w:r>
      <w:r w:rsidR="009174A4">
        <w:rPr>
          <w:i/>
          <w:sz w:val="20"/>
          <w:szCs w:val="20"/>
        </w:rPr>
        <w:t>.  In 2022 we completed our second cohort of learners.</w:t>
      </w:r>
      <w:r w:rsidR="009F5EF5">
        <w:rPr>
          <w:i/>
          <w:sz w:val="20"/>
          <w:szCs w:val="20"/>
        </w:rPr>
        <w:t xml:space="preserve">  In 2023 this was adapted to the format of a full-day course.</w:t>
      </w:r>
      <w:r w:rsidR="00F53D7E">
        <w:rPr>
          <w:i/>
          <w:sz w:val="20"/>
          <w:szCs w:val="20"/>
        </w:rPr>
        <w:t xml:space="preserve"> In 2024, the series was revised with a strong focus on health equity.</w:t>
      </w:r>
    </w:p>
    <w:p w14:paraId="6AB00E64" w14:textId="77777777" w:rsidR="00BF19A8" w:rsidRPr="00BF19A8" w:rsidRDefault="00BF19A8" w:rsidP="00BF19A8">
      <w:pPr>
        <w:ind w:left="360"/>
        <w:rPr>
          <w:sz w:val="20"/>
          <w:szCs w:val="20"/>
        </w:rPr>
      </w:pPr>
    </w:p>
    <w:p w14:paraId="52449F51" w14:textId="1ADCBB17" w:rsidR="00BF19A8" w:rsidRDefault="00BF19A8" w:rsidP="00BF19A8">
      <w:pPr>
        <w:pStyle w:val="ListParagraph"/>
        <w:widowControl w:val="0"/>
        <w:numPr>
          <w:ilvl w:val="0"/>
          <w:numId w:val="17"/>
        </w:numPr>
        <w:rPr>
          <w:rFonts w:eastAsia="Domine"/>
          <w:sz w:val="20"/>
          <w:szCs w:val="20"/>
        </w:rPr>
      </w:pPr>
      <w:r>
        <w:rPr>
          <w:rFonts w:eastAsia="Domine"/>
          <w:sz w:val="20"/>
          <w:szCs w:val="20"/>
        </w:rPr>
        <w:t>Program Committee</w:t>
      </w:r>
      <w:r w:rsidR="009174A4">
        <w:rPr>
          <w:rFonts w:eastAsia="Domine"/>
          <w:sz w:val="20"/>
          <w:szCs w:val="20"/>
        </w:rPr>
        <w:t xml:space="preserve"> and Faculty</w:t>
      </w:r>
      <w:r>
        <w:rPr>
          <w:rFonts w:eastAsia="Domine"/>
          <w:sz w:val="20"/>
          <w:szCs w:val="20"/>
        </w:rPr>
        <w:t>, CME Event</w:t>
      </w:r>
    </w:p>
    <w:p w14:paraId="6055EC32" w14:textId="2EF527E8" w:rsidR="00BF19A8" w:rsidRDefault="00BF19A8" w:rsidP="00BF19A8">
      <w:pPr>
        <w:pStyle w:val="ListParagraph"/>
        <w:widowControl w:val="0"/>
        <w:ind w:left="360"/>
        <w:rPr>
          <w:rFonts w:eastAsia="Domine"/>
          <w:sz w:val="20"/>
          <w:szCs w:val="20"/>
        </w:rPr>
      </w:pPr>
      <w:r>
        <w:rPr>
          <w:rFonts w:eastAsia="Domine"/>
          <w:sz w:val="20"/>
          <w:szCs w:val="20"/>
        </w:rPr>
        <w:t>NCRP Advanced:  An Intensive Practicum</w:t>
      </w:r>
    </w:p>
    <w:p w14:paraId="4FD5570F" w14:textId="77777777" w:rsidR="009174A4" w:rsidRDefault="00BF19A8" w:rsidP="009174A4">
      <w:pPr>
        <w:pStyle w:val="ListParagraph"/>
        <w:widowControl w:val="0"/>
        <w:ind w:left="360"/>
        <w:rPr>
          <w:rFonts w:eastAsia="Domine"/>
          <w:sz w:val="20"/>
          <w:szCs w:val="20"/>
        </w:rPr>
      </w:pPr>
      <w:r>
        <w:rPr>
          <w:rFonts w:eastAsia="Domine"/>
          <w:sz w:val="20"/>
          <w:szCs w:val="20"/>
        </w:rPr>
        <w:t>November 2022, Pittsburgh PA</w:t>
      </w:r>
    </w:p>
    <w:p w14:paraId="2929429A" w14:textId="49383D24" w:rsidR="00F53D7E" w:rsidRDefault="00F53D7E" w:rsidP="009174A4">
      <w:pPr>
        <w:pStyle w:val="ListParagraph"/>
        <w:widowControl w:val="0"/>
        <w:ind w:left="360"/>
        <w:rPr>
          <w:rFonts w:eastAsia="Domine"/>
          <w:sz w:val="20"/>
          <w:szCs w:val="20"/>
        </w:rPr>
      </w:pPr>
      <w:r>
        <w:rPr>
          <w:rFonts w:eastAsia="Domine"/>
          <w:sz w:val="20"/>
          <w:szCs w:val="20"/>
        </w:rPr>
        <w:t>February 2024, Chapel Hill NC</w:t>
      </w:r>
    </w:p>
    <w:p w14:paraId="4445E0BB" w14:textId="77777777" w:rsidR="009174A4" w:rsidRDefault="009174A4" w:rsidP="009174A4">
      <w:pPr>
        <w:pStyle w:val="ListParagraph"/>
        <w:widowControl w:val="0"/>
        <w:ind w:left="360"/>
        <w:rPr>
          <w:rFonts w:eastAsia="Domine"/>
          <w:sz w:val="20"/>
          <w:szCs w:val="20"/>
        </w:rPr>
      </w:pPr>
    </w:p>
    <w:p w14:paraId="1A06A630" w14:textId="7F62ACEF" w:rsidR="009174A4" w:rsidRPr="009174A4" w:rsidRDefault="009174A4" w:rsidP="009174A4">
      <w:pPr>
        <w:pStyle w:val="ListParagraph"/>
        <w:widowControl w:val="0"/>
        <w:numPr>
          <w:ilvl w:val="0"/>
          <w:numId w:val="17"/>
        </w:numPr>
        <w:rPr>
          <w:rFonts w:eastAsia="Domine"/>
          <w:sz w:val="20"/>
          <w:szCs w:val="20"/>
        </w:rPr>
      </w:pPr>
      <w:r>
        <w:rPr>
          <w:sz w:val="20"/>
          <w:szCs w:val="20"/>
        </w:rPr>
        <w:t>Course Co-Developer, Improving Equity in Menopause Care ECHO Series</w:t>
      </w:r>
    </w:p>
    <w:p w14:paraId="0C222E0C" w14:textId="77777777" w:rsidR="009174A4" w:rsidRDefault="009174A4" w:rsidP="009174A4">
      <w:pPr>
        <w:ind w:left="360"/>
        <w:rPr>
          <w:sz w:val="20"/>
          <w:szCs w:val="20"/>
        </w:rPr>
      </w:pPr>
      <w:r>
        <w:rPr>
          <w:sz w:val="20"/>
          <w:szCs w:val="20"/>
        </w:rPr>
        <w:t>ECHO Colorado</w:t>
      </w:r>
    </w:p>
    <w:p w14:paraId="164D3517" w14:textId="77777777" w:rsidR="009174A4" w:rsidRDefault="009174A4" w:rsidP="009174A4">
      <w:pPr>
        <w:ind w:left="360"/>
        <w:rPr>
          <w:sz w:val="20"/>
          <w:szCs w:val="20"/>
        </w:rPr>
      </w:pPr>
      <w:r>
        <w:rPr>
          <w:sz w:val="20"/>
          <w:szCs w:val="20"/>
        </w:rPr>
        <w:lastRenderedPageBreak/>
        <w:t>University of Colorado School of Medicine</w:t>
      </w:r>
    </w:p>
    <w:p w14:paraId="2AFA65B5" w14:textId="77777777" w:rsidR="009174A4" w:rsidRDefault="009174A4" w:rsidP="009174A4">
      <w:pPr>
        <w:ind w:left="360"/>
        <w:rPr>
          <w:sz w:val="20"/>
          <w:szCs w:val="20"/>
        </w:rPr>
      </w:pPr>
      <w:r>
        <w:rPr>
          <w:sz w:val="20"/>
          <w:szCs w:val="20"/>
        </w:rPr>
        <w:t>2021-22</w:t>
      </w:r>
    </w:p>
    <w:p w14:paraId="3F19BDD8" w14:textId="0CF85780" w:rsidR="009174A4" w:rsidRPr="009174A4" w:rsidRDefault="009174A4" w:rsidP="009174A4">
      <w:pPr>
        <w:ind w:left="360"/>
        <w:rPr>
          <w:sz w:val="20"/>
          <w:szCs w:val="20"/>
        </w:rPr>
      </w:pPr>
      <w:r w:rsidRPr="00E32C61">
        <w:rPr>
          <w:i/>
          <w:sz w:val="20"/>
          <w:szCs w:val="20"/>
        </w:rPr>
        <w:t xml:space="preserve">Developed </w:t>
      </w:r>
      <w:r>
        <w:rPr>
          <w:i/>
          <w:sz w:val="20"/>
          <w:szCs w:val="20"/>
        </w:rPr>
        <w:t>an 7-week</w:t>
      </w:r>
      <w:r w:rsidRPr="00E32C61">
        <w:rPr>
          <w:i/>
          <w:sz w:val="20"/>
          <w:szCs w:val="20"/>
        </w:rPr>
        <w:t xml:space="preserve"> </w:t>
      </w:r>
      <w:r>
        <w:rPr>
          <w:i/>
          <w:sz w:val="20"/>
          <w:szCs w:val="20"/>
        </w:rPr>
        <w:t>virtual learning series on Menopause care for community clinicians providing menopause care, with a focus on how race, ethnicity, and cultural beliefs may impact her experience..  In 2022 we completed our third cohort of learners.</w:t>
      </w:r>
    </w:p>
    <w:p w14:paraId="1E89BA6A" w14:textId="77777777" w:rsidR="00BF19A8" w:rsidRDefault="00BF19A8" w:rsidP="00BF19A8">
      <w:pPr>
        <w:pStyle w:val="ListParagraph"/>
        <w:widowControl w:val="0"/>
        <w:ind w:left="360"/>
        <w:rPr>
          <w:rFonts w:eastAsia="Domine"/>
          <w:sz w:val="20"/>
          <w:szCs w:val="20"/>
        </w:rPr>
      </w:pPr>
    </w:p>
    <w:p w14:paraId="28333506" w14:textId="080210A1" w:rsidR="00E32C61" w:rsidRPr="00E32C61" w:rsidRDefault="00E32C61" w:rsidP="00BF19A8">
      <w:pPr>
        <w:pStyle w:val="ListParagraph"/>
        <w:widowControl w:val="0"/>
        <w:numPr>
          <w:ilvl w:val="0"/>
          <w:numId w:val="17"/>
        </w:numPr>
        <w:rPr>
          <w:rFonts w:eastAsia="Domine"/>
          <w:sz w:val="20"/>
          <w:szCs w:val="20"/>
        </w:rPr>
      </w:pPr>
      <w:r w:rsidRPr="00E32C61">
        <w:rPr>
          <w:rFonts w:eastAsia="Domine"/>
          <w:sz w:val="20"/>
          <w:szCs w:val="20"/>
        </w:rPr>
        <w:t>Activity Director, CME Event</w:t>
      </w:r>
    </w:p>
    <w:p w14:paraId="4F85E7FE" w14:textId="77777777" w:rsidR="00E32C61" w:rsidRPr="00E32C61" w:rsidRDefault="00E32C61" w:rsidP="00E32C61">
      <w:pPr>
        <w:pStyle w:val="ListParagraph"/>
        <w:widowControl w:val="0"/>
        <w:ind w:left="360"/>
        <w:rPr>
          <w:rFonts w:eastAsia="Domine"/>
          <w:sz w:val="20"/>
          <w:szCs w:val="20"/>
        </w:rPr>
      </w:pPr>
      <w:r w:rsidRPr="00E32C61">
        <w:rPr>
          <w:rFonts w:eastAsia="Domine"/>
          <w:sz w:val="20"/>
          <w:szCs w:val="20"/>
        </w:rPr>
        <w:t>Room To Grow:  Updates in Perinatal Mental Health</w:t>
      </w:r>
    </w:p>
    <w:p w14:paraId="5F21D9AE" w14:textId="77777777" w:rsidR="00E32C61" w:rsidRPr="00E32C61" w:rsidRDefault="00E32C61" w:rsidP="00E32C61">
      <w:pPr>
        <w:pStyle w:val="ListParagraph"/>
        <w:widowControl w:val="0"/>
        <w:ind w:left="360"/>
        <w:rPr>
          <w:rFonts w:eastAsia="Domine"/>
          <w:sz w:val="20"/>
          <w:szCs w:val="20"/>
        </w:rPr>
      </w:pPr>
      <w:r w:rsidRPr="00E32C61">
        <w:rPr>
          <w:rFonts w:eastAsia="Domine"/>
          <w:sz w:val="20"/>
          <w:szCs w:val="20"/>
        </w:rPr>
        <w:t>November 2019, Cleveland OH</w:t>
      </w:r>
    </w:p>
    <w:p w14:paraId="30A8E352" w14:textId="0AA06DE5" w:rsidR="00E32C61" w:rsidRPr="00E32C61" w:rsidRDefault="00E32C61" w:rsidP="00E32C61">
      <w:pPr>
        <w:pStyle w:val="ListParagraph"/>
        <w:widowControl w:val="0"/>
        <w:ind w:left="360"/>
        <w:rPr>
          <w:rFonts w:eastAsia="Domine"/>
          <w:i/>
          <w:iCs/>
          <w:sz w:val="20"/>
          <w:szCs w:val="20"/>
        </w:rPr>
      </w:pPr>
      <w:r w:rsidRPr="00E32C61">
        <w:rPr>
          <w:rFonts w:eastAsia="Domine"/>
          <w:i/>
          <w:iCs/>
          <w:sz w:val="20"/>
          <w:szCs w:val="20"/>
        </w:rPr>
        <w:t>Developed and planned a ½ day CME event to a regional audience on perinatal mental health</w:t>
      </w:r>
    </w:p>
    <w:p w14:paraId="47A4B160" w14:textId="143578C9" w:rsidR="00E32C61" w:rsidRPr="00E32C61" w:rsidRDefault="00E32C61" w:rsidP="00E32C61">
      <w:pPr>
        <w:pStyle w:val="ListParagraph"/>
        <w:widowControl w:val="0"/>
        <w:ind w:left="360"/>
        <w:rPr>
          <w:rFonts w:eastAsia="Domine"/>
          <w:i/>
          <w:iCs/>
          <w:sz w:val="20"/>
          <w:szCs w:val="20"/>
        </w:rPr>
      </w:pPr>
    </w:p>
    <w:p w14:paraId="62676061" w14:textId="67C424BE" w:rsidR="00E32C61" w:rsidRPr="00E32C61" w:rsidRDefault="00E32C61" w:rsidP="00E32C61">
      <w:pPr>
        <w:rPr>
          <w:sz w:val="20"/>
          <w:szCs w:val="20"/>
        </w:rPr>
      </w:pPr>
      <w:r w:rsidRPr="00E32C61">
        <w:rPr>
          <w:b/>
          <w:sz w:val="20"/>
          <w:szCs w:val="20"/>
          <w:u w:val="single"/>
        </w:rPr>
        <w:t>Course Development, Psychiatry Fellowship Training</w:t>
      </w:r>
    </w:p>
    <w:p w14:paraId="6CF24547" w14:textId="43141229" w:rsidR="00E32C61" w:rsidRPr="00E32C61" w:rsidRDefault="00E32C61" w:rsidP="009174A4">
      <w:pPr>
        <w:numPr>
          <w:ilvl w:val="0"/>
          <w:numId w:val="41"/>
        </w:numPr>
        <w:rPr>
          <w:sz w:val="20"/>
          <w:szCs w:val="20"/>
        </w:rPr>
      </w:pPr>
      <w:r w:rsidRPr="00E32C61">
        <w:rPr>
          <w:sz w:val="20"/>
          <w:szCs w:val="20"/>
        </w:rPr>
        <w:t>Course Developer and Coordinator, Women’s Mental Health Fellowship Didactic Course</w:t>
      </w:r>
    </w:p>
    <w:p w14:paraId="2558A4F6" w14:textId="77777777" w:rsidR="00E32C61" w:rsidRPr="00E32C61" w:rsidRDefault="00E32C61" w:rsidP="00E32C61">
      <w:pPr>
        <w:ind w:left="360"/>
        <w:rPr>
          <w:sz w:val="20"/>
          <w:szCs w:val="20"/>
        </w:rPr>
      </w:pPr>
      <w:r w:rsidRPr="00E32C61">
        <w:rPr>
          <w:sz w:val="20"/>
          <w:szCs w:val="20"/>
        </w:rPr>
        <w:t>Women’s Mental Health Track of Public and Community Psychiatry Fellowship</w:t>
      </w:r>
    </w:p>
    <w:p w14:paraId="54BD480F" w14:textId="77777777" w:rsidR="00E32C61" w:rsidRPr="00E32C61" w:rsidRDefault="00E32C61" w:rsidP="00E32C61">
      <w:pPr>
        <w:ind w:left="360"/>
        <w:rPr>
          <w:sz w:val="20"/>
          <w:szCs w:val="20"/>
        </w:rPr>
      </w:pPr>
      <w:r w:rsidRPr="00E32C61">
        <w:rPr>
          <w:rFonts w:eastAsia="Domine"/>
          <w:sz w:val="20"/>
          <w:szCs w:val="20"/>
        </w:rPr>
        <w:t>University Hospitals Cleveland Medical Center</w:t>
      </w:r>
    </w:p>
    <w:p w14:paraId="7C82475B" w14:textId="77777777" w:rsidR="00E32C61" w:rsidRPr="00E32C61" w:rsidRDefault="00E32C61" w:rsidP="00E32C61">
      <w:pPr>
        <w:ind w:left="360"/>
        <w:rPr>
          <w:sz w:val="20"/>
          <w:szCs w:val="20"/>
        </w:rPr>
      </w:pPr>
      <w:r w:rsidRPr="00E32C61">
        <w:rPr>
          <w:sz w:val="20"/>
          <w:szCs w:val="20"/>
        </w:rPr>
        <w:t>2016-2019</w:t>
      </w:r>
    </w:p>
    <w:p w14:paraId="2BDF14F1" w14:textId="410CBB89" w:rsidR="00E32C61" w:rsidRPr="00E32C61" w:rsidRDefault="00E32C61" w:rsidP="00F52244">
      <w:pPr>
        <w:ind w:left="360"/>
        <w:rPr>
          <w:sz w:val="20"/>
          <w:szCs w:val="20"/>
        </w:rPr>
      </w:pPr>
      <w:r w:rsidRPr="00E32C61">
        <w:rPr>
          <w:i/>
          <w:sz w:val="20"/>
          <w:szCs w:val="20"/>
        </w:rPr>
        <w:t>Developed a weekly year-long didactic curriculum to accompany the clinical experience of the women’s mental health fellow</w:t>
      </w:r>
    </w:p>
    <w:p w14:paraId="4DC41653" w14:textId="77777777" w:rsidR="00846ACD" w:rsidRPr="00E32C61" w:rsidRDefault="00846ACD" w:rsidP="00FE4936">
      <w:pPr>
        <w:rPr>
          <w:b/>
          <w:sz w:val="20"/>
          <w:szCs w:val="20"/>
          <w:u w:val="single"/>
        </w:rPr>
      </w:pPr>
    </w:p>
    <w:p w14:paraId="463B1AB0" w14:textId="6E4714BA" w:rsidR="00FE4936" w:rsidRPr="00E32C61" w:rsidRDefault="00FE4936" w:rsidP="00FE4936">
      <w:pPr>
        <w:rPr>
          <w:sz w:val="20"/>
          <w:szCs w:val="20"/>
        </w:rPr>
      </w:pPr>
      <w:r w:rsidRPr="00E32C61">
        <w:rPr>
          <w:b/>
          <w:sz w:val="20"/>
          <w:szCs w:val="20"/>
          <w:u w:val="single"/>
        </w:rPr>
        <w:t>Course Development</w:t>
      </w:r>
      <w:r w:rsidR="00E32C61" w:rsidRPr="00E32C61">
        <w:rPr>
          <w:b/>
          <w:sz w:val="20"/>
          <w:szCs w:val="20"/>
          <w:u w:val="single"/>
        </w:rPr>
        <w:t>, Psychiatry Residency Training</w:t>
      </w:r>
    </w:p>
    <w:p w14:paraId="2EE9997F" w14:textId="2D770F19" w:rsidR="0051136D" w:rsidRPr="00E32C61" w:rsidRDefault="0051136D" w:rsidP="00E32C61">
      <w:pPr>
        <w:pStyle w:val="ListParagraph"/>
        <w:widowControl w:val="0"/>
        <w:numPr>
          <w:ilvl w:val="0"/>
          <w:numId w:val="18"/>
        </w:numPr>
        <w:rPr>
          <w:rFonts w:eastAsia="Domine"/>
          <w:sz w:val="20"/>
          <w:szCs w:val="20"/>
        </w:rPr>
      </w:pPr>
      <w:r w:rsidRPr="00E32C61">
        <w:rPr>
          <w:rFonts w:eastAsia="Domine"/>
          <w:sz w:val="20"/>
          <w:szCs w:val="20"/>
        </w:rPr>
        <w:t xml:space="preserve">Course </w:t>
      </w:r>
      <w:r w:rsidR="00E32C61" w:rsidRPr="00E32C61">
        <w:rPr>
          <w:rFonts w:eastAsia="Domine"/>
          <w:sz w:val="20"/>
          <w:szCs w:val="20"/>
        </w:rPr>
        <w:t>Director</w:t>
      </w:r>
      <w:r w:rsidRPr="00E32C61">
        <w:rPr>
          <w:rFonts w:eastAsia="Domine"/>
          <w:sz w:val="20"/>
          <w:szCs w:val="20"/>
        </w:rPr>
        <w:t>, Women’s Behavioral Health Didactic Series</w:t>
      </w:r>
    </w:p>
    <w:p w14:paraId="164E5558" w14:textId="41962D1F" w:rsidR="0051136D" w:rsidRPr="00E32C61" w:rsidRDefault="0051136D" w:rsidP="0051136D">
      <w:pPr>
        <w:pStyle w:val="ListParagraph"/>
        <w:widowControl w:val="0"/>
        <w:ind w:left="360"/>
        <w:rPr>
          <w:rFonts w:eastAsia="Domine"/>
          <w:sz w:val="20"/>
          <w:szCs w:val="20"/>
        </w:rPr>
      </w:pPr>
      <w:r w:rsidRPr="00E32C61">
        <w:rPr>
          <w:rFonts w:eastAsia="Domine"/>
          <w:sz w:val="20"/>
          <w:szCs w:val="20"/>
        </w:rPr>
        <w:t>Psychiatry Residency Core Curriculum, University of Colorado School of Medicine</w:t>
      </w:r>
    </w:p>
    <w:p w14:paraId="3A66FD5B" w14:textId="0C7FC20A" w:rsidR="0051136D" w:rsidRPr="00E32C61" w:rsidRDefault="0051136D" w:rsidP="0051136D">
      <w:pPr>
        <w:pStyle w:val="ListParagraph"/>
        <w:widowControl w:val="0"/>
        <w:ind w:left="360"/>
        <w:rPr>
          <w:rFonts w:eastAsia="Domine"/>
          <w:sz w:val="20"/>
          <w:szCs w:val="20"/>
        </w:rPr>
      </w:pPr>
      <w:r w:rsidRPr="00E32C61">
        <w:rPr>
          <w:rFonts w:eastAsia="Domine"/>
          <w:sz w:val="20"/>
          <w:szCs w:val="20"/>
        </w:rPr>
        <w:t>July 2020-</w:t>
      </w:r>
      <w:r w:rsidR="00C91CCF">
        <w:rPr>
          <w:rFonts w:eastAsia="Domine"/>
          <w:sz w:val="20"/>
          <w:szCs w:val="20"/>
        </w:rPr>
        <w:t>May 2023.</w:t>
      </w:r>
    </w:p>
    <w:p w14:paraId="2171CDE6" w14:textId="33515DDE" w:rsidR="0051136D" w:rsidRPr="00E32C61" w:rsidRDefault="0051136D" w:rsidP="0051136D">
      <w:pPr>
        <w:pStyle w:val="ListParagraph"/>
        <w:widowControl w:val="0"/>
        <w:ind w:left="360"/>
        <w:rPr>
          <w:rFonts w:eastAsia="Domine"/>
          <w:i/>
          <w:sz w:val="20"/>
          <w:szCs w:val="20"/>
        </w:rPr>
      </w:pPr>
      <w:r w:rsidRPr="00E32C61">
        <w:rPr>
          <w:rFonts w:eastAsia="Domine"/>
          <w:i/>
          <w:sz w:val="20"/>
          <w:szCs w:val="20"/>
        </w:rPr>
        <w:t>Developed a 4-year curriculum on women’s mental health, recruited faculty from multiple institutions to provide instruction based on expertise, and participated as a presenter on perinatal topics</w:t>
      </w:r>
    </w:p>
    <w:p w14:paraId="647B9AB1" w14:textId="54D84D78" w:rsidR="00FE4936" w:rsidRPr="00E32C61" w:rsidRDefault="00FE4936" w:rsidP="00E32C61">
      <w:pPr>
        <w:pStyle w:val="ListParagraph"/>
        <w:widowControl w:val="0"/>
        <w:numPr>
          <w:ilvl w:val="0"/>
          <w:numId w:val="18"/>
        </w:numPr>
        <w:rPr>
          <w:rFonts w:eastAsia="Domine"/>
          <w:sz w:val="20"/>
          <w:szCs w:val="20"/>
        </w:rPr>
      </w:pPr>
      <w:r w:rsidRPr="00E32C61">
        <w:rPr>
          <w:rFonts w:eastAsia="Domine"/>
          <w:sz w:val="20"/>
          <w:szCs w:val="20"/>
        </w:rPr>
        <w:t xml:space="preserve">Course </w:t>
      </w:r>
      <w:r w:rsidR="00E32C61" w:rsidRPr="00E32C61">
        <w:rPr>
          <w:rFonts w:eastAsia="Domine"/>
          <w:sz w:val="20"/>
          <w:szCs w:val="20"/>
        </w:rPr>
        <w:t>Director</w:t>
      </w:r>
      <w:r w:rsidRPr="00E32C61">
        <w:rPr>
          <w:rFonts w:eastAsia="Domine"/>
          <w:sz w:val="20"/>
          <w:szCs w:val="20"/>
        </w:rPr>
        <w:t>, Women’s Mental Health Didactic Series</w:t>
      </w:r>
    </w:p>
    <w:p w14:paraId="74EA6073" w14:textId="10CF2596" w:rsidR="00FE4936" w:rsidRPr="00E32C61" w:rsidRDefault="00FE4936" w:rsidP="00FE4936">
      <w:pPr>
        <w:pStyle w:val="ListParagraph"/>
        <w:widowControl w:val="0"/>
        <w:ind w:left="360"/>
        <w:rPr>
          <w:rFonts w:eastAsia="Domine"/>
          <w:sz w:val="20"/>
          <w:szCs w:val="20"/>
        </w:rPr>
      </w:pPr>
      <w:r w:rsidRPr="00E32C61">
        <w:rPr>
          <w:rFonts w:eastAsia="Domine"/>
          <w:sz w:val="20"/>
          <w:szCs w:val="20"/>
        </w:rPr>
        <w:t>Psychiatry Residency Core Curriculum</w:t>
      </w:r>
      <w:r w:rsidR="0051136D" w:rsidRPr="00E32C61">
        <w:rPr>
          <w:rFonts w:eastAsia="Domine"/>
          <w:sz w:val="20"/>
          <w:szCs w:val="20"/>
        </w:rPr>
        <w:t>, University Hospitals Cleveland Medical Center</w:t>
      </w:r>
    </w:p>
    <w:p w14:paraId="5E83080C" w14:textId="26014F89" w:rsidR="00FE4936" w:rsidRPr="00E32C61" w:rsidRDefault="00FE4936" w:rsidP="00FE4936">
      <w:pPr>
        <w:pStyle w:val="ListParagraph"/>
        <w:widowControl w:val="0"/>
        <w:ind w:left="360"/>
        <w:rPr>
          <w:rFonts w:eastAsia="Domine"/>
          <w:sz w:val="20"/>
          <w:szCs w:val="20"/>
        </w:rPr>
      </w:pPr>
      <w:r w:rsidRPr="00E32C61">
        <w:rPr>
          <w:rFonts w:eastAsia="Domine"/>
          <w:sz w:val="20"/>
          <w:szCs w:val="20"/>
        </w:rPr>
        <w:t>2013-</w:t>
      </w:r>
      <w:r w:rsidR="0051136D" w:rsidRPr="00E32C61">
        <w:rPr>
          <w:rFonts w:eastAsia="Domine"/>
          <w:sz w:val="20"/>
          <w:szCs w:val="20"/>
        </w:rPr>
        <w:t>2019</w:t>
      </w:r>
    </w:p>
    <w:p w14:paraId="3DFA07ED" w14:textId="5B050119" w:rsidR="0051136D" w:rsidRPr="00E32C61" w:rsidRDefault="00FE4936" w:rsidP="0051136D">
      <w:pPr>
        <w:pStyle w:val="ListParagraph"/>
        <w:widowControl w:val="0"/>
        <w:ind w:left="360"/>
        <w:rPr>
          <w:rFonts w:eastAsia="Domine"/>
          <w:sz w:val="20"/>
          <w:szCs w:val="20"/>
        </w:rPr>
      </w:pPr>
      <w:r w:rsidRPr="00E32C61">
        <w:rPr>
          <w:rFonts w:eastAsia="Domine"/>
          <w:i/>
          <w:sz w:val="20"/>
          <w:szCs w:val="20"/>
        </w:rPr>
        <w:t>Developed a 4-year curriculum on women’s mental health, recruited faculty from multiple departments to provide instruction based on expertise, and participated as a presenter on perinatal topics</w:t>
      </w:r>
    </w:p>
    <w:p w14:paraId="088BACE8" w14:textId="4AE77EA8" w:rsidR="00FE4936" w:rsidRPr="00E32C61" w:rsidRDefault="00E32C61" w:rsidP="00E32C61">
      <w:pPr>
        <w:pStyle w:val="ListParagraph"/>
        <w:widowControl w:val="0"/>
        <w:numPr>
          <w:ilvl w:val="0"/>
          <w:numId w:val="18"/>
        </w:numPr>
        <w:rPr>
          <w:rFonts w:eastAsia="Domine"/>
          <w:sz w:val="20"/>
          <w:szCs w:val="20"/>
        </w:rPr>
      </w:pPr>
      <w:r w:rsidRPr="00E32C61">
        <w:rPr>
          <w:rFonts w:eastAsia="Domine"/>
          <w:sz w:val="20"/>
          <w:szCs w:val="20"/>
        </w:rPr>
        <w:t>Course Director</w:t>
      </w:r>
      <w:r w:rsidR="00FE4936" w:rsidRPr="00E32C61">
        <w:rPr>
          <w:rFonts w:eastAsia="Domine"/>
          <w:sz w:val="20"/>
          <w:szCs w:val="20"/>
        </w:rPr>
        <w:t xml:space="preserve">, </w:t>
      </w:r>
      <w:r w:rsidR="00FE4936" w:rsidRPr="00E32C61">
        <w:rPr>
          <w:sz w:val="20"/>
          <w:szCs w:val="20"/>
        </w:rPr>
        <w:t xml:space="preserve"> </w:t>
      </w:r>
      <w:r w:rsidR="00C64B67" w:rsidRPr="00E32C61">
        <w:rPr>
          <w:sz w:val="20"/>
          <w:szCs w:val="20"/>
        </w:rPr>
        <w:t>Integrated</w:t>
      </w:r>
      <w:r w:rsidR="00FE4936" w:rsidRPr="00E32C61">
        <w:rPr>
          <w:sz w:val="20"/>
          <w:szCs w:val="20"/>
        </w:rPr>
        <w:t xml:space="preserve"> Care Didactic Series</w:t>
      </w:r>
    </w:p>
    <w:p w14:paraId="7174F374" w14:textId="1A1FE784" w:rsidR="00FE4936" w:rsidRPr="00E32C61" w:rsidRDefault="00FE4936" w:rsidP="00FE4936">
      <w:pPr>
        <w:ind w:left="360"/>
        <w:rPr>
          <w:sz w:val="20"/>
          <w:szCs w:val="20"/>
        </w:rPr>
      </w:pPr>
      <w:r w:rsidRPr="00E32C61">
        <w:rPr>
          <w:sz w:val="20"/>
          <w:szCs w:val="20"/>
        </w:rPr>
        <w:t>Psychiatry Residency Core Curriculum</w:t>
      </w:r>
      <w:r w:rsidR="0051136D" w:rsidRPr="00E32C61">
        <w:rPr>
          <w:sz w:val="20"/>
          <w:szCs w:val="20"/>
        </w:rPr>
        <w:t xml:space="preserve">, </w:t>
      </w:r>
      <w:r w:rsidR="0051136D" w:rsidRPr="00E32C61">
        <w:rPr>
          <w:rFonts w:eastAsia="Domine"/>
          <w:sz w:val="20"/>
          <w:szCs w:val="20"/>
        </w:rPr>
        <w:t>University Hospitals Cleveland Medical Center</w:t>
      </w:r>
    </w:p>
    <w:p w14:paraId="2EACABAB" w14:textId="7076FC82" w:rsidR="00FE4936" w:rsidRPr="00E32C61" w:rsidRDefault="00FE4936" w:rsidP="00FE4936">
      <w:pPr>
        <w:ind w:left="360"/>
        <w:rPr>
          <w:sz w:val="20"/>
          <w:szCs w:val="20"/>
        </w:rPr>
      </w:pPr>
      <w:r w:rsidRPr="00E32C61">
        <w:rPr>
          <w:sz w:val="20"/>
          <w:szCs w:val="20"/>
        </w:rPr>
        <w:t>2015-</w:t>
      </w:r>
      <w:r w:rsidR="0051136D" w:rsidRPr="00E32C61">
        <w:rPr>
          <w:sz w:val="20"/>
          <w:szCs w:val="20"/>
        </w:rPr>
        <w:t>2019</w:t>
      </w:r>
    </w:p>
    <w:p w14:paraId="314282C8" w14:textId="77777777" w:rsidR="00FE4936" w:rsidRPr="00E32C61" w:rsidRDefault="00FE4936" w:rsidP="00FE4936">
      <w:pPr>
        <w:ind w:left="360"/>
        <w:rPr>
          <w:i/>
          <w:sz w:val="20"/>
          <w:szCs w:val="20"/>
        </w:rPr>
      </w:pPr>
      <w:r w:rsidRPr="00E32C61">
        <w:rPr>
          <w:i/>
          <w:sz w:val="20"/>
          <w:szCs w:val="20"/>
        </w:rPr>
        <w:t>Developed a course series on integrated care models for PGY 4 residents and recruited faculty from regional programs to participate</w:t>
      </w:r>
    </w:p>
    <w:p w14:paraId="5FA00D51" w14:textId="0CFADE86" w:rsidR="00FE4936" w:rsidRPr="00E32C61" w:rsidRDefault="00E32C61" w:rsidP="00E32C61">
      <w:pPr>
        <w:numPr>
          <w:ilvl w:val="0"/>
          <w:numId w:val="18"/>
        </w:numPr>
        <w:rPr>
          <w:sz w:val="20"/>
          <w:szCs w:val="20"/>
        </w:rPr>
      </w:pPr>
      <w:r w:rsidRPr="00E32C61">
        <w:rPr>
          <w:sz w:val="20"/>
          <w:szCs w:val="20"/>
        </w:rPr>
        <w:t>Course Director</w:t>
      </w:r>
      <w:r w:rsidR="00FE4936" w:rsidRPr="00E32C61">
        <w:rPr>
          <w:sz w:val="20"/>
          <w:szCs w:val="20"/>
        </w:rPr>
        <w:t>, Psychiatric Interviewing Course</w:t>
      </w:r>
    </w:p>
    <w:p w14:paraId="1A2BD463" w14:textId="2629D33D" w:rsidR="00FE4936" w:rsidRPr="00E32C61" w:rsidRDefault="00FE4936" w:rsidP="00FE4936">
      <w:pPr>
        <w:pStyle w:val="ListParagraph"/>
        <w:widowControl w:val="0"/>
        <w:ind w:left="360"/>
        <w:rPr>
          <w:rFonts w:eastAsia="Domine"/>
          <w:sz w:val="20"/>
          <w:szCs w:val="20"/>
        </w:rPr>
      </w:pPr>
      <w:r w:rsidRPr="00E32C61">
        <w:rPr>
          <w:rFonts w:eastAsia="Domine"/>
          <w:sz w:val="20"/>
          <w:szCs w:val="20"/>
        </w:rPr>
        <w:t>Psychiatry Residency Core Curriculum</w:t>
      </w:r>
      <w:r w:rsidR="0051136D" w:rsidRPr="00E32C61">
        <w:rPr>
          <w:rFonts w:eastAsia="Domine"/>
          <w:sz w:val="20"/>
          <w:szCs w:val="20"/>
        </w:rPr>
        <w:t>, University Hospitals Cleveland Medical Center</w:t>
      </w:r>
    </w:p>
    <w:p w14:paraId="1E7FAC63" w14:textId="3ACB6B18" w:rsidR="00FE4936" w:rsidRPr="00E32C61" w:rsidRDefault="00FE4936" w:rsidP="00FE4936">
      <w:pPr>
        <w:pStyle w:val="ListParagraph"/>
        <w:widowControl w:val="0"/>
        <w:ind w:left="360"/>
        <w:rPr>
          <w:rFonts w:eastAsia="Domine"/>
          <w:sz w:val="20"/>
          <w:szCs w:val="20"/>
        </w:rPr>
      </w:pPr>
      <w:r w:rsidRPr="00E32C61">
        <w:rPr>
          <w:rFonts w:eastAsia="Domine"/>
          <w:sz w:val="20"/>
          <w:szCs w:val="20"/>
        </w:rPr>
        <w:t>2015-</w:t>
      </w:r>
      <w:r w:rsidR="0051136D" w:rsidRPr="00E32C61">
        <w:rPr>
          <w:rFonts w:eastAsia="Domine"/>
          <w:sz w:val="20"/>
          <w:szCs w:val="20"/>
        </w:rPr>
        <w:t>2019</w:t>
      </w:r>
    </w:p>
    <w:p w14:paraId="23052450" w14:textId="77777777" w:rsidR="00FE4936" w:rsidRPr="00E32C61" w:rsidRDefault="00FE4936" w:rsidP="00FE4936">
      <w:pPr>
        <w:pStyle w:val="ListParagraph"/>
        <w:widowControl w:val="0"/>
        <w:ind w:left="360"/>
        <w:rPr>
          <w:rFonts w:eastAsia="Domine"/>
          <w:i/>
          <w:sz w:val="20"/>
          <w:szCs w:val="20"/>
        </w:rPr>
      </w:pPr>
      <w:r w:rsidRPr="00E32C61">
        <w:rPr>
          <w:rFonts w:eastAsia="Domine"/>
          <w:i/>
          <w:sz w:val="20"/>
          <w:szCs w:val="20"/>
        </w:rPr>
        <w:t>Developed an introductory course for PGY 1 residents which includes both didactic and experiential components</w:t>
      </w:r>
    </w:p>
    <w:p w14:paraId="6162A812" w14:textId="149D8FD6" w:rsidR="00FE4936" w:rsidRPr="00E32C61" w:rsidRDefault="00E32C61" w:rsidP="00E32C61">
      <w:pPr>
        <w:numPr>
          <w:ilvl w:val="0"/>
          <w:numId w:val="18"/>
        </w:numPr>
        <w:rPr>
          <w:sz w:val="20"/>
          <w:szCs w:val="20"/>
        </w:rPr>
      </w:pPr>
      <w:r w:rsidRPr="00E32C61">
        <w:rPr>
          <w:rFonts w:eastAsia="Domine"/>
          <w:sz w:val="20"/>
          <w:szCs w:val="20"/>
        </w:rPr>
        <w:t>Co-</w:t>
      </w:r>
      <w:r w:rsidR="00FE4936" w:rsidRPr="00E32C61">
        <w:rPr>
          <w:rFonts w:eastAsia="Domine"/>
          <w:sz w:val="20"/>
          <w:szCs w:val="20"/>
        </w:rPr>
        <w:t xml:space="preserve">Founder and </w:t>
      </w:r>
      <w:r w:rsidRPr="00E32C61">
        <w:rPr>
          <w:rFonts w:eastAsia="Domine"/>
          <w:sz w:val="20"/>
          <w:szCs w:val="20"/>
        </w:rPr>
        <w:t>Director</w:t>
      </w:r>
      <w:r w:rsidR="00FE4936" w:rsidRPr="00E32C61">
        <w:rPr>
          <w:rFonts w:eastAsia="Domine"/>
          <w:sz w:val="20"/>
          <w:szCs w:val="20"/>
        </w:rPr>
        <w:t>, Women’s Mental Health Day</w:t>
      </w:r>
    </w:p>
    <w:p w14:paraId="0512A4B0" w14:textId="3744A83D" w:rsidR="0051136D" w:rsidRPr="00E32C61" w:rsidRDefault="0051136D" w:rsidP="0051136D">
      <w:pPr>
        <w:ind w:left="360"/>
        <w:rPr>
          <w:sz w:val="20"/>
          <w:szCs w:val="20"/>
        </w:rPr>
      </w:pPr>
      <w:r w:rsidRPr="00E32C61">
        <w:rPr>
          <w:rFonts w:eastAsia="Domine"/>
          <w:sz w:val="20"/>
          <w:szCs w:val="20"/>
        </w:rPr>
        <w:t>University Hospitals Cleveland Medical Center</w:t>
      </w:r>
    </w:p>
    <w:p w14:paraId="20D69FEB" w14:textId="56785930" w:rsidR="00FE4936" w:rsidRPr="00E32C61" w:rsidRDefault="00FE4936" w:rsidP="00FE4936">
      <w:pPr>
        <w:tabs>
          <w:tab w:val="left" w:pos="360"/>
        </w:tabs>
        <w:ind w:firstLine="360"/>
        <w:rPr>
          <w:sz w:val="20"/>
          <w:szCs w:val="20"/>
        </w:rPr>
      </w:pPr>
      <w:r w:rsidRPr="00E32C61">
        <w:rPr>
          <w:sz w:val="20"/>
          <w:szCs w:val="20"/>
        </w:rPr>
        <w:t>2015-</w:t>
      </w:r>
      <w:r w:rsidR="0051136D" w:rsidRPr="00E32C61">
        <w:rPr>
          <w:sz w:val="20"/>
          <w:szCs w:val="20"/>
        </w:rPr>
        <w:t>2019</w:t>
      </w:r>
    </w:p>
    <w:p w14:paraId="64C1CAFE" w14:textId="77777777" w:rsidR="00FE4936" w:rsidRPr="00E32C61" w:rsidRDefault="00FE4936" w:rsidP="00FE4936">
      <w:pPr>
        <w:widowControl w:val="0"/>
        <w:tabs>
          <w:tab w:val="left" w:pos="360"/>
        </w:tabs>
        <w:ind w:left="360" w:hanging="1440"/>
        <w:rPr>
          <w:rFonts w:eastAsia="Domine"/>
          <w:i/>
          <w:sz w:val="20"/>
          <w:szCs w:val="20"/>
        </w:rPr>
      </w:pPr>
      <w:r w:rsidRPr="00E32C61">
        <w:rPr>
          <w:rFonts w:eastAsia="Domine"/>
          <w:sz w:val="20"/>
          <w:szCs w:val="20"/>
        </w:rPr>
        <w:tab/>
      </w:r>
      <w:r w:rsidRPr="00E32C61">
        <w:rPr>
          <w:rFonts w:eastAsia="Domine"/>
          <w:i/>
          <w:sz w:val="20"/>
          <w:szCs w:val="20"/>
        </w:rPr>
        <w:t>Developed and implemented an annual interdisciplinary learning day; participants include psychiatry residents, Ob/Gyn residents, nurse midwifery students and psychology post-doctoral trainees</w:t>
      </w:r>
    </w:p>
    <w:p w14:paraId="79955D31" w14:textId="69476514" w:rsidR="00FE4936" w:rsidRDefault="00FE4936" w:rsidP="00FE4936">
      <w:pPr>
        <w:rPr>
          <w:sz w:val="20"/>
          <w:szCs w:val="20"/>
        </w:rPr>
      </w:pPr>
    </w:p>
    <w:p w14:paraId="08E942F6" w14:textId="2D45633C" w:rsidR="00E32C61" w:rsidRDefault="00E32C61" w:rsidP="00E32C61">
      <w:pPr>
        <w:rPr>
          <w:b/>
          <w:sz w:val="20"/>
          <w:szCs w:val="20"/>
          <w:u w:val="single"/>
        </w:rPr>
      </w:pPr>
      <w:r>
        <w:rPr>
          <w:b/>
          <w:sz w:val="20"/>
          <w:szCs w:val="20"/>
          <w:u w:val="single"/>
        </w:rPr>
        <w:t>Other classroom teaching, fellowship</w:t>
      </w:r>
    </w:p>
    <w:p w14:paraId="7305CAA5" w14:textId="168CC18A" w:rsidR="00E32C61" w:rsidRDefault="00E32C61" w:rsidP="00E32C61">
      <w:pPr>
        <w:pStyle w:val="ListParagraph"/>
        <w:numPr>
          <w:ilvl w:val="0"/>
          <w:numId w:val="22"/>
        </w:numPr>
        <w:rPr>
          <w:bCs/>
          <w:sz w:val="20"/>
          <w:szCs w:val="20"/>
        </w:rPr>
      </w:pPr>
      <w:r>
        <w:rPr>
          <w:bCs/>
          <w:sz w:val="20"/>
          <w:szCs w:val="20"/>
        </w:rPr>
        <w:t>Lecturer, Public and community fellowship didactic series</w:t>
      </w:r>
    </w:p>
    <w:p w14:paraId="30E98C2C" w14:textId="43EAC7B4" w:rsidR="00E32C61" w:rsidRDefault="00E32C61" w:rsidP="00E32C61">
      <w:pPr>
        <w:ind w:left="360"/>
        <w:rPr>
          <w:rFonts w:eastAsia="Domine"/>
          <w:sz w:val="20"/>
          <w:szCs w:val="20"/>
        </w:rPr>
      </w:pPr>
      <w:r w:rsidRPr="00E32C61">
        <w:rPr>
          <w:rFonts w:eastAsia="Domine"/>
          <w:sz w:val="20"/>
          <w:szCs w:val="20"/>
        </w:rPr>
        <w:t>University Hospitals Cleveland Medical Center</w:t>
      </w:r>
    </w:p>
    <w:p w14:paraId="6B2D2D56" w14:textId="57ADD244" w:rsidR="00E32C61" w:rsidRPr="00F52244" w:rsidRDefault="00E32C61" w:rsidP="00F52244">
      <w:pPr>
        <w:ind w:left="360"/>
        <w:rPr>
          <w:rFonts w:eastAsia="Domine"/>
          <w:sz w:val="20"/>
          <w:szCs w:val="20"/>
        </w:rPr>
      </w:pPr>
      <w:r>
        <w:rPr>
          <w:rFonts w:eastAsia="Domine"/>
          <w:sz w:val="20"/>
          <w:szCs w:val="20"/>
        </w:rPr>
        <w:t>2016-2019</w:t>
      </w:r>
    </w:p>
    <w:p w14:paraId="0F34C265" w14:textId="24D20AD1" w:rsidR="00E32C61" w:rsidRDefault="00E32C61" w:rsidP="00E32C61">
      <w:pPr>
        <w:rPr>
          <w:b/>
          <w:sz w:val="20"/>
          <w:szCs w:val="20"/>
          <w:u w:val="single"/>
        </w:rPr>
      </w:pPr>
      <w:r w:rsidRPr="00E32C61">
        <w:rPr>
          <w:b/>
          <w:sz w:val="20"/>
          <w:szCs w:val="20"/>
          <w:u w:val="single"/>
        </w:rPr>
        <w:t>Other classroom teaching, residency</w:t>
      </w:r>
    </w:p>
    <w:p w14:paraId="28F5A707" w14:textId="048C62FD" w:rsidR="00E32C61" w:rsidRDefault="00F52244" w:rsidP="00E32C61">
      <w:pPr>
        <w:pStyle w:val="ListParagraph"/>
        <w:numPr>
          <w:ilvl w:val="0"/>
          <w:numId w:val="24"/>
        </w:numPr>
        <w:rPr>
          <w:bCs/>
          <w:sz w:val="20"/>
          <w:szCs w:val="20"/>
        </w:rPr>
      </w:pPr>
      <w:r>
        <w:rPr>
          <w:bCs/>
          <w:sz w:val="20"/>
          <w:szCs w:val="20"/>
        </w:rPr>
        <w:t>Lecturer, Ob/Gyn residency didactic series</w:t>
      </w:r>
    </w:p>
    <w:p w14:paraId="18BE43E7" w14:textId="335701F6" w:rsidR="00F52244" w:rsidRDefault="00F52244" w:rsidP="00F52244">
      <w:pPr>
        <w:ind w:left="360"/>
        <w:rPr>
          <w:rFonts w:eastAsia="Domine"/>
          <w:sz w:val="20"/>
          <w:szCs w:val="20"/>
        </w:rPr>
      </w:pPr>
      <w:r w:rsidRPr="00E32C61">
        <w:rPr>
          <w:rFonts w:eastAsia="Domine"/>
          <w:sz w:val="20"/>
          <w:szCs w:val="20"/>
        </w:rPr>
        <w:t>University Hospitals Cleveland Medical Center</w:t>
      </w:r>
    </w:p>
    <w:p w14:paraId="2BF3042C" w14:textId="57B9942F" w:rsidR="00F52244" w:rsidRPr="00F52244" w:rsidRDefault="00F52244" w:rsidP="00F52244">
      <w:pPr>
        <w:ind w:left="360"/>
        <w:rPr>
          <w:bCs/>
          <w:sz w:val="20"/>
          <w:szCs w:val="20"/>
        </w:rPr>
      </w:pPr>
      <w:r>
        <w:rPr>
          <w:rFonts w:eastAsia="Domine"/>
          <w:sz w:val="20"/>
          <w:szCs w:val="20"/>
        </w:rPr>
        <w:t>2015-2019</w:t>
      </w:r>
    </w:p>
    <w:p w14:paraId="7FA21CDB" w14:textId="780E7750" w:rsidR="00E32C61" w:rsidRDefault="00E32C61" w:rsidP="00E32C61">
      <w:pPr>
        <w:rPr>
          <w:b/>
          <w:sz w:val="20"/>
          <w:szCs w:val="20"/>
          <w:u w:val="single"/>
        </w:rPr>
      </w:pPr>
      <w:r w:rsidRPr="00E32C61">
        <w:rPr>
          <w:b/>
          <w:sz w:val="20"/>
          <w:szCs w:val="20"/>
          <w:u w:val="single"/>
        </w:rPr>
        <w:t>Other classroom teaching, medical school</w:t>
      </w:r>
    </w:p>
    <w:p w14:paraId="5E0439E9" w14:textId="4356048B" w:rsidR="00E32C61" w:rsidRPr="00F52244" w:rsidRDefault="00F52244" w:rsidP="00E32C61">
      <w:pPr>
        <w:pStyle w:val="ListParagraph"/>
        <w:numPr>
          <w:ilvl w:val="0"/>
          <w:numId w:val="23"/>
        </w:numPr>
        <w:rPr>
          <w:bCs/>
          <w:sz w:val="20"/>
          <w:szCs w:val="20"/>
          <w:u w:val="single"/>
        </w:rPr>
      </w:pPr>
      <w:r>
        <w:rPr>
          <w:bCs/>
          <w:sz w:val="20"/>
          <w:szCs w:val="20"/>
        </w:rPr>
        <w:t xml:space="preserve">Lecturer, </w:t>
      </w:r>
      <w:r w:rsidR="00E32C61" w:rsidRPr="00E32C61">
        <w:rPr>
          <w:bCs/>
          <w:sz w:val="20"/>
          <w:szCs w:val="20"/>
        </w:rPr>
        <w:t>Block 6 psychiatry course</w:t>
      </w:r>
    </w:p>
    <w:p w14:paraId="55F91466" w14:textId="7B96CDFB" w:rsidR="00F52244" w:rsidRDefault="00F52244" w:rsidP="00F52244">
      <w:pPr>
        <w:pStyle w:val="ListParagraph"/>
        <w:ind w:left="360"/>
        <w:rPr>
          <w:bCs/>
          <w:sz w:val="20"/>
          <w:szCs w:val="20"/>
        </w:rPr>
      </w:pPr>
      <w:r>
        <w:rPr>
          <w:bCs/>
          <w:sz w:val="20"/>
          <w:szCs w:val="20"/>
        </w:rPr>
        <w:t>Case Western Reserve University School of Medicine</w:t>
      </w:r>
    </w:p>
    <w:p w14:paraId="63690AB2" w14:textId="27A656A7" w:rsidR="00F52244" w:rsidRDefault="00F52244" w:rsidP="00F52244">
      <w:pPr>
        <w:pStyle w:val="ListParagraph"/>
        <w:ind w:left="360"/>
        <w:rPr>
          <w:bCs/>
          <w:sz w:val="20"/>
          <w:szCs w:val="20"/>
        </w:rPr>
      </w:pPr>
      <w:r>
        <w:rPr>
          <w:bCs/>
          <w:sz w:val="20"/>
          <w:szCs w:val="20"/>
        </w:rPr>
        <w:t>2015-2019</w:t>
      </w:r>
    </w:p>
    <w:p w14:paraId="5F61A6AE" w14:textId="3C2493C3" w:rsidR="00F52244" w:rsidRPr="00F52244" w:rsidRDefault="00F52244" w:rsidP="00F52244">
      <w:pPr>
        <w:rPr>
          <w:b/>
          <w:sz w:val="20"/>
          <w:szCs w:val="20"/>
          <w:u w:val="single"/>
        </w:rPr>
      </w:pPr>
      <w:r w:rsidRPr="00F52244">
        <w:rPr>
          <w:b/>
          <w:sz w:val="20"/>
          <w:szCs w:val="20"/>
          <w:u w:val="single"/>
        </w:rPr>
        <w:lastRenderedPageBreak/>
        <w:t>Other classroom teaching</w:t>
      </w:r>
    </w:p>
    <w:p w14:paraId="624575DB" w14:textId="54231BCE" w:rsidR="00F52244" w:rsidRDefault="00F52244" w:rsidP="00F52244">
      <w:pPr>
        <w:pStyle w:val="ListParagraph"/>
        <w:numPr>
          <w:ilvl w:val="0"/>
          <w:numId w:val="25"/>
        </w:numPr>
        <w:rPr>
          <w:bCs/>
          <w:sz w:val="20"/>
          <w:szCs w:val="20"/>
        </w:rPr>
      </w:pPr>
      <w:r>
        <w:rPr>
          <w:bCs/>
          <w:sz w:val="20"/>
          <w:szCs w:val="20"/>
        </w:rPr>
        <w:t>Lecturer, Center for Family and Children Psychiatric Nurse Practitioner Externship Seminar Series</w:t>
      </w:r>
    </w:p>
    <w:p w14:paraId="43742AC8" w14:textId="64D606E8" w:rsidR="00F52244" w:rsidRPr="00F52244" w:rsidRDefault="00F52244" w:rsidP="00F52244">
      <w:pPr>
        <w:ind w:firstLine="360"/>
        <w:rPr>
          <w:bCs/>
          <w:sz w:val="20"/>
          <w:szCs w:val="20"/>
        </w:rPr>
      </w:pPr>
      <w:r w:rsidRPr="00F52244">
        <w:rPr>
          <w:bCs/>
          <w:sz w:val="20"/>
          <w:szCs w:val="20"/>
        </w:rPr>
        <w:t>2016-2019</w:t>
      </w:r>
    </w:p>
    <w:p w14:paraId="72FDAD2B" w14:textId="77777777" w:rsidR="00E32C61" w:rsidRPr="00E32C61" w:rsidRDefault="00E32C61" w:rsidP="00FE4936">
      <w:pPr>
        <w:rPr>
          <w:sz w:val="20"/>
          <w:szCs w:val="20"/>
        </w:rPr>
      </w:pPr>
    </w:p>
    <w:p w14:paraId="02C6A129" w14:textId="77777777" w:rsidR="00FE4936" w:rsidRPr="00E32C61" w:rsidRDefault="00FE4936" w:rsidP="00FE4936">
      <w:pPr>
        <w:rPr>
          <w:sz w:val="20"/>
          <w:szCs w:val="20"/>
        </w:rPr>
      </w:pPr>
    </w:p>
    <w:p w14:paraId="192158D2" w14:textId="0CF07A41" w:rsidR="00FE4936" w:rsidRDefault="00FE4936" w:rsidP="00FE4936">
      <w:pPr>
        <w:rPr>
          <w:b/>
          <w:sz w:val="20"/>
          <w:szCs w:val="20"/>
          <w:u w:val="single"/>
        </w:rPr>
      </w:pPr>
      <w:r w:rsidRPr="00E32C61">
        <w:rPr>
          <w:b/>
          <w:sz w:val="20"/>
          <w:szCs w:val="20"/>
          <w:u w:val="single"/>
        </w:rPr>
        <w:t>Clinical Teaching</w:t>
      </w:r>
    </w:p>
    <w:p w14:paraId="515E92F9" w14:textId="07DF560D" w:rsidR="00F52244" w:rsidRDefault="00F52244" w:rsidP="00FE4936">
      <w:pPr>
        <w:rPr>
          <w:bCs/>
          <w:sz w:val="20"/>
          <w:szCs w:val="20"/>
          <w:u w:val="single"/>
        </w:rPr>
      </w:pPr>
      <w:r>
        <w:rPr>
          <w:bCs/>
          <w:sz w:val="20"/>
          <w:szCs w:val="20"/>
          <w:u w:val="single"/>
        </w:rPr>
        <w:t>University of Colorado School of Medicine</w:t>
      </w:r>
    </w:p>
    <w:p w14:paraId="7C187094" w14:textId="77777777" w:rsidR="00F52244" w:rsidRPr="00F52244" w:rsidRDefault="00F52244" w:rsidP="00F52244">
      <w:pPr>
        <w:pStyle w:val="ListParagraph"/>
        <w:widowControl w:val="0"/>
        <w:numPr>
          <w:ilvl w:val="0"/>
          <w:numId w:val="26"/>
        </w:numPr>
        <w:rPr>
          <w:rFonts w:eastAsia="Domine"/>
          <w:sz w:val="20"/>
          <w:szCs w:val="20"/>
        </w:rPr>
      </w:pPr>
      <w:r w:rsidRPr="00F52244">
        <w:rPr>
          <w:bCs/>
          <w:sz w:val="20"/>
          <w:szCs w:val="20"/>
        </w:rPr>
        <w:t xml:space="preserve"> Clinical Supervisor, </w:t>
      </w:r>
      <w:r w:rsidRPr="00F52244">
        <w:rPr>
          <w:rFonts w:eastAsia="Domine"/>
          <w:sz w:val="20"/>
          <w:szCs w:val="20"/>
        </w:rPr>
        <w:t>Women’s Behavioral Health Resident Elective</w:t>
      </w:r>
    </w:p>
    <w:p w14:paraId="1DF4D285" w14:textId="2BD29F26" w:rsidR="00F52244" w:rsidRPr="00F52244" w:rsidRDefault="00F52244" w:rsidP="00F52244">
      <w:pPr>
        <w:widowControl w:val="0"/>
        <w:ind w:firstLine="360"/>
        <w:rPr>
          <w:rFonts w:eastAsia="Domine"/>
          <w:i/>
          <w:sz w:val="20"/>
          <w:szCs w:val="20"/>
        </w:rPr>
      </w:pPr>
      <w:r w:rsidRPr="00E32C61">
        <w:rPr>
          <w:rFonts w:eastAsia="Domine"/>
          <w:i/>
          <w:sz w:val="20"/>
          <w:szCs w:val="20"/>
        </w:rPr>
        <w:tab/>
        <w:t xml:space="preserve">Approx </w:t>
      </w:r>
      <w:r>
        <w:rPr>
          <w:rFonts w:eastAsia="Domine"/>
          <w:i/>
          <w:sz w:val="20"/>
          <w:szCs w:val="20"/>
        </w:rPr>
        <w:t>8</w:t>
      </w:r>
      <w:r w:rsidRPr="00E32C61">
        <w:rPr>
          <w:rFonts w:eastAsia="Domine"/>
          <w:i/>
          <w:sz w:val="20"/>
          <w:szCs w:val="20"/>
        </w:rPr>
        <w:t xml:space="preserve"> hours/week</w:t>
      </w:r>
      <w:r>
        <w:rPr>
          <w:rFonts w:eastAsia="Domine"/>
          <w:i/>
          <w:sz w:val="20"/>
          <w:szCs w:val="20"/>
        </w:rPr>
        <w:t xml:space="preserve"> July 2020- present</w:t>
      </w:r>
    </w:p>
    <w:p w14:paraId="0911DC3A" w14:textId="13056774" w:rsidR="00F52244" w:rsidRPr="00F52244" w:rsidRDefault="00F52244" w:rsidP="00FE4936">
      <w:pPr>
        <w:rPr>
          <w:bCs/>
          <w:sz w:val="20"/>
          <w:szCs w:val="20"/>
          <w:u w:val="single"/>
        </w:rPr>
      </w:pPr>
      <w:r>
        <w:rPr>
          <w:bCs/>
          <w:sz w:val="20"/>
          <w:szCs w:val="20"/>
          <w:u w:val="single"/>
        </w:rPr>
        <w:t>University Hospitals Cleveland Medical Center</w:t>
      </w:r>
    </w:p>
    <w:p w14:paraId="4AFC0014" w14:textId="459793AF" w:rsidR="00FE4936" w:rsidRPr="00E32C61" w:rsidRDefault="00FE4936" w:rsidP="00F52244">
      <w:pPr>
        <w:pStyle w:val="ListParagraph"/>
        <w:widowControl w:val="0"/>
        <w:numPr>
          <w:ilvl w:val="0"/>
          <w:numId w:val="26"/>
        </w:numPr>
        <w:rPr>
          <w:rFonts w:eastAsia="Domine"/>
          <w:sz w:val="20"/>
          <w:szCs w:val="20"/>
        </w:rPr>
      </w:pPr>
      <w:r w:rsidRPr="00E32C61">
        <w:rPr>
          <w:rFonts w:eastAsia="Domine"/>
          <w:sz w:val="20"/>
          <w:szCs w:val="20"/>
        </w:rPr>
        <w:t xml:space="preserve">Clinical Supervisor, Women’s </w:t>
      </w:r>
      <w:r w:rsidR="00F52244">
        <w:rPr>
          <w:rFonts w:eastAsia="Domine"/>
          <w:sz w:val="20"/>
          <w:szCs w:val="20"/>
        </w:rPr>
        <w:t>Menta</w:t>
      </w:r>
      <w:r w:rsidR="00837858" w:rsidRPr="00E32C61">
        <w:rPr>
          <w:rFonts w:eastAsia="Domine"/>
          <w:sz w:val="20"/>
          <w:szCs w:val="20"/>
        </w:rPr>
        <w:t>l</w:t>
      </w:r>
      <w:r w:rsidRPr="00E32C61">
        <w:rPr>
          <w:rFonts w:eastAsia="Domine"/>
          <w:sz w:val="20"/>
          <w:szCs w:val="20"/>
        </w:rPr>
        <w:t xml:space="preserve"> Health Resident Elective</w:t>
      </w:r>
    </w:p>
    <w:p w14:paraId="409BE9AA" w14:textId="4969BF7B" w:rsidR="00FE4936" w:rsidRPr="00E32C61" w:rsidRDefault="00514647" w:rsidP="00FE4936">
      <w:pPr>
        <w:widowControl w:val="0"/>
        <w:ind w:firstLine="360"/>
        <w:rPr>
          <w:rFonts w:eastAsia="Domine"/>
          <w:i/>
          <w:sz w:val="20"/>
          <w:szCs w:val="20"/>
        </w:rPr>
      </w:pPr>
      <w:r w:rsidRPr="00E32C61">
        <w:rPr>
          <w:rFonts w:eastAsia="Domine"/>
          <w:i/>
          <w:sz w:val="20"/>
          <w:szCs w:val="20"/>
        </w:rPr>
        <w:tab/>
        <w:t>Approx 4</w:t>
      </w:r>
      <w:r w:rsidR="00FE4936" w:rsidRPr="00E32C61">
        <w:rPr>
          <w:rFonts w:eastAsia="Domine"/>
          <w:i/>
          <w:sz w:val="20"/>
          <w:szCs w:val="20"/>
        </w:rPr>
        <w:t xml:space="preserve"> hours/week</w:t>
      </w:r>
      <w:r w:rsidR="00F52244">
        <w:rPr>
          <w:rFonts w:eastAsia="Domine"/>
          <w:i/>
          <w:sz w:val="20"/>
          <w:szCs w:val="20"/>
        </w:rPr>
        <w:t xml:space="preserve"> 2014-2019</w:t>
      </w:r>
    </w:p>
    <w:p w14:paraId="385FF5E6" w14:textId="3A6E72CD" w:rsidR="00FE4936" w:rsidRPr="00E32C61" w:rsidRDefault="00FE4936" w:rsidP="00F52244">
      <w:pPr>
        <w:pStyle w:val="ListParagraph"/>
        <w:widowControl w:val="0"/>
        <w:numPr>
          <w:ilvl w:val="0"/>
          <w:numId w:val="26"/>
        </w:numPr>
        <w:rPr>
          <w:rFonts w:eastAsia="Domine"/>
          <w:sz w:val="20"/>
          <w:szCs w:val="20"/>
        </w:rPr>
      </w:pPr>
      <w:r w:rsidRPr="00E32C61">
        <w:rPr>
          <w:rFonts w:eastAsia="Domine"/>
          <w:sz w:val="20"/>
          <w:szCs w:val="20"/>
        </w:rPr>
        <w:t xml:space="preserve">Clinical Supervisor, Consultation-Liaison </w:t>
      </w:r>
      <w:r w:rsidR="00837858" w:rsidRPr="00E32C61">
        <w:rPr>
          <w:rFonts w:eastAsia="Domine"/>
          <w:sz w:val="20"/>
          <w:szCs w:val="20"/>
        </w:rPr>
        <w:t>Women’s Behavioral Health Fellow Elective</w:t>
      </w:r>
    </w:p>
    <w:p w14:paraId="54695BE9" w14:textId="2E7F3DE6" w:rsidR="00FE4936" w:rsidRDefault="00F80F9F" w:rsidP="00FE4936">
      <w:pPr>
        <w:widowControl w:val="0"/>
        <w:rPr>
          <w:rFonts w:eastAsia="Domine"/>
          <w:i/>
          <w:sz w:val="20"/>
          <w:szCs w:val="20"/>
        </w:rPr>
      </w:pPr>
      <w:r w:rsidRPr="00E32C61">
        <w:rPr>
          <w:rFonts w:eastAsia="Domine"/>
          <w:i/>
          <w:sz w:val="20"/>
          <w:szCs w:val="20"/>
        </w:rPr>
        <w:tab/>
        <w:t xml:space="preserve">Approx </w:t>
      </w:r>
      <w:r w:rsidR="00837858" w:rsidRPr="00E32C61">
        <w:rPr>
          <w:rFonts w:eastAsia="Domine"/>
          <w:i/>
          <w:sz w:val="20"/>
          <w:szCs w:val="20"/>
        </w:rPr>
        <w:t>4</w:t>
      </w:r>
      <w:r w:rsidR="00FE4936" w:rsidRPr="00E32C61">
        <w:rPr>
          <w:rFonts w:eastAsia="Domine"/>
          <w:i/>
          <w:sz w:val="20"/>
          <w:szCs w:val="20"/>
        </w:rPr>
        <w:t xml:space="preserve"> hours/week</w:t>
      </w:r>
      <w:r w:rsidR="00F52244">
        <w:rPr>
          <w:rFonts w:eastAsia="Domine"/>
          <w:i/>
          <w:sz w:val="20"/>
          <w:szCs w:val="20"/>
        </w:rPr>
        <w:t xml:space="preserve"> 2014-2019</w:t>
      </w:r>
    </w:p>
    <w:p w14:paraId="1ED7E504" w14:textId="1EE3CD03" w:rsidR="00F52244" w:rsidRDefault="00F52244" w:rsidP="00F52244">
      <w:pPr>
        <w:pStyle w:val="ListParagraph"/>
        <w:widowControl w:val="0"/>
        <w:numPr>
          <w:ilvl w:val="0"/>
          <w:numId w:val="26"/>
        </w:numPr>
        <w:rPr>
          <w:rFonts w:eastAsia="Domine"/>
          <w:iCs/>
          <w:sz w:val="20"/>
          <w:szCs w:val="20"/>
        </w:rPr>
      </w:pPr>
      <w:r>
        <w:rPr>
          <w:rFonts w:eastAsia="Domine"/>
          <w:iCs/>
          <w:sz w:val="20"/>
          <w:szCs w:val="20"/>
        </w:rPr>
        <w:t xml:space="preserve"> Clinical Supervisor, Community Psychiatry Outpatient Rotation</w:t>
      </w:r>
    </w:p>
    <w:p w14:paraId="243CBA8B" w14:textId="020CB0EC" w:rsidR="00F52244" w:rsidRDefault="00F52244" w:rsidP="00F52244">
      <w:pPr>
        <w:widowControl w:val="0"/>
        <w:ind w:left="720"/>
        <w:rPr>
          <w:rFonts w:eastAsia="Domine"/>
          <w:i/>
          <w:sz w:val="20"/>
          <w:szCs w:val="20"/>
        </w:rPr>
      </w:pPr>
      <w:r>
        <w:rPr>
          <w:rFonts w:eastAsia="Domine"/>
          <w:i/>
          <w:sz w:val="20"/>
          <w:szCs w:val="20"/>
        </w:rPr>
        <w:t>Approx 4 hours per week 2016-2019</w:t>
      </w:r>
    </w:p>
    <w:p w14:paraId="3BEBEE7B" w14:textId="1E209FAE" w:rsidR="00F52244" w:rsidRDefault="00F52244" w:rsidP="00F52244">
      <w:pPr>
        <w:pStyle w:val="ListParagraph"/>
        <w:widowControl w:val="0"/>
        <w:numPr>
          <w:ilvl w:val="0"/>
          <w:numId w:val="26"/>
        </w:numPr>
        <w:rPr>
          <w:rFonts w:eastAsia="Domine"/>
          <w:iCs/>
          <w:sz w:val="20"/>
          <w:szCs w:val="20"/>
        </w:rPr>
      </w:pPr>
      <w:r>
        <w:rPr>
          <w:rFonts w:eastAsia="Domine"/>
          <w:iCs/>
          <w:sz w:val="20"/>
          <w:szCs w:val="20"/>
        </w:rPr>
        <w:t xml:space="preserve"> Clinical Supervisor, Psychiatry Resident Outpatient Psychotherapy Clinic</w:t>
      </w:r>
    </w:p>
    <w:p w14:paraId="649A9DC4" w14:textId="1F90B15A" w:rsidR="00F52244" w:rsidRPr="00F52244" w:rsidRDefault="00F52244" w:rsidP="00F52244">
      <w:pPr>
        <w:widowControl w:val="0"/>
        <w:ind w:left="720"/>
        <w:rPr>
          <w:rFonts w:eastAsia="Domine"/>
          <w:i/>
          <w:sz w:val="20"/>
          <w:szCs w:val="20"/>
        </w:rPr>
      </w:pPr>
      <w:r>
        <w:rPr>
          <w:rFonts w:eastAsia="Domine"/>
          <w:i/>
          <w:sz w:val="20"/>
          <w:szCs w:val="20"/>
        </w:rPr>
        <w:t>Approx 2 hours per week, 2016-2019</w:t>
      </w:r>
    </w:p>
    <w:p w14:paraId="0CB58954" w14:textId="77777777" w:rsidR="00FE4936" w:rsidRPr="00E32C61" w:rsidRDefault="00FE4936" w:rsidP="00FE4936">
      <w:pPr>
        <w:widowControl w:val="0"/>
        <w:rPr>
          <w:rFonts w:eastAsia="Domine"/>
          <w:i/>
          <w:sz w:val="20"/>
          <w:szCs w:val="20"/>
        </w:rPr>
      </w:pPr>
    </w:p>
    <w:p w14:paraId="374B05F0" w14:textId="77777777" w:rsidR="00FE4936" w:rsidRPr="00E32C61" w:rsidRDefault="00FE4936" w:rsidP="00FE4936">
      <w:pPr>
        <w:rPr>
          <w:sz w:val="20"/>
          <w:szCs w:val="20"/>
        </w:rPr>
      </w:pPr>
    </w:p>
    <w:p w14:paraId="542F96F0" w14:textId="645569FA" w:rsidR="00FE4936" w:rsidRPr="00E32C61" w:rsidRDefault="00F52244" w:rsidP="00FE4936">
      <w:pPr>
        <w:pBdr>
          <w:bottom w:val="single" w:sz="4" w:space="1" w:color="auto"/>
        </w:pBdr>
        <w:rPr>
          <w:sz w:val="20"/>
          <w:szCs w:val="20"/>
        </w:rPr>
      </w:pPr>
      <w:r>
        <w:rPr>
          <w:b/>
          <w:smallCaps/>
          <w:sz w:val="20"/>
          <w:szCs w:val="20"/>
        </w:rPr>
        <w:t>Grant</w:t>
      </w:r>
      <w:r w:rsidR="00FE4936" w:rsidRPr="00E32C61">
        <w:rPr>
          <w:b/>
          <w:smallCaps/>
          <w:sz w:val="20"/>
          <w:szCs w:val="20"/>
        </w:rPr>
        <w:t xml:space="preserve"> Support</w:t>
      </w:r>
      <w:r w:rsidR="00FE4936" w:rsidRPr="00E32C61">
        <w:rPr>
          <w:sz w:val="20"/>
          <w:szCs w:val="20"/>
        </w:rPr>
        <w:t xml:space="preserve"> </w:t>
      </w:r>
    </w:p>
    <w:p w14:paraId="4DE52FC3" w14:textId="7D291247" w:rsidR="009174A4" w:rsidRDefault="009174A4" w:rsidP="00FE4936">
      <w:pPr>
        <w:numPr>
          <w:ilvl w:val="0"/>
          <w:numId w:val="3"/>
        </w:numPr>
        <w:rPr>
          <w:sz w:val="20"/>
          <w:szCs w:val="20"/>
        </w:rPr>
      </w:pPr>
      <w:r>
        <w:rPr>
          <w:sz w:val="20"/>
          <w:szCs w:val="20"/>
        </w:rPr>
        <w:t>Pfizer Independent Education Grant (PI) 2021-202</w:t>
      </w:r>
      <w:r w:rsidR="00F14988">
        <w:rPr>
          <w:sz w:val="20"/>
          <w:szCs w:val="20"/>
        </w:rPr>
        <w:t>3</w:t>
      </w:r>
    </w:p>
    <w:p w14:paraId="40BE4B5B" w14:textId="33012495" w:rsidR="00FE4936" w:rsidRPr="00E32C61" w:rsidRDefault="00FE4936" w:rsidP="00FE4936">
      <w:pPr>
        <w:numPr>
          <w:ilvl w:val="0"/>
          <w:numId w:val="3"/>
        </w:numPr>
        <w:rPr>
          <w:sz w:val="20"/>
          <w:szCs w:val="20"/>
        </w:rPr>
      </w:pPr>
      <w:r w:rsidRPr="00E32C61">
        <w:rPr>
          <w:sz w:val="20"/>
          <w:szCs w:val="20"/>
        </w:rPr>
        <w:t>Ohio Children’s Trust Fund, Mom Power CLE (PI and project lead)</w:t>
      </w:r>
      <w:r w:rsidR="00837858" w:rsidRPr="00E32C61">
        <w:rPr>
          <w:sz w:val="20"/>
          <w:szCs w:val="20"/>
        </w:rPr>
        <w:t xml:space="preserve"> </w:t>
      </w:r>
      <w:r w:rsidR="00F52244">
        <w:rPr>
          <w:sz w:val="20"/>
          <w:szCs w:val="20"/>
        </w:rPr>
        <w:t>2017-2019</w:t>
      </w:r>
    </w:p>
    <w:p w14:paraId="5F5DB78D" w14:textId="0EAE3A76" w:rsidR="00FE4936" w:rsidRDefault="00FE4936" w:rsidP="00FE4936">
      <w:pPr>
        <w:numPr>
          <w:ilvl w:val="0"/>
          <w:numId w:val="3"/>
        </w:numPr>
        <w:rPr>
          <w:sz w:val="20"/>
          <w:szCs w:val="20"/>
        </w:rPr>
      </w:pPr>
      <w:r w:rsidRPr="00E32C61">
        <w:rPr>
          <w:sz w:val="20"/>
          <w:szCs w:val="20"/>
        </w:rPr>
        <w:t>Cleveland Foundation (PI)</w:t>
      </w:r>
      <w:r w:rsidR="00F52244">
        <w:rPr>
          <w:sz w:val="20"/>
          <w:szCs w:val="20"/>
        </w:rPr>
        <w:t xml:space="preserve"> 2017-2019</w:t>
      </w:r>
    </w:p>
    <w:p w14:paraId="09FD66BA" w14:textId="77777777" w:rsidR="00F14988" w:rsidRDefault="00F14988" w:rsidP="00FE4936">
      <w:pPr>
        <w:rPr>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14988" w:rsidRPr="00E32C61" w14:paraId="04909EA8" w14:textId="77777777" w:rsidTr="001F608C">
        <w:tc>
          <w:tcPr>
            <w:tcW w:w="9350" w:type="dxa"/>
          </w:tcPr>
          <w:p w14:paraId="595A9EF2" w14:textId="77777777" w:rsidR="00F14988" w:rsidRPr="00E32C61" w:rsidRDefault="00F14988" w:rsidP="001F608C">
            <w:pPr>
              <w:rPr>
                <w:b/>
                <w:smallCaps/>
                <w:sz w:val="20"/>
                <w:szCs w:val="20"/>
              </w:rPr>
            </w:pPr>
            <w:r w:rsidRPr="00E32C61">
              <w:rPr>
                <w:b/>
                <w:smallCaps/>
                <w:sz w:val="20"/>
                <w:szCs w:val="20"/>
              </w:rPr>
              <w:t>Bibliography</w:t>
            </w:r>
            <w:r w:rsidRPr="00E32C61">
              <w:rPr>
                <w:sz w:val="20"/>
                <w:szCs w:val="20"/>
              </w:rPr>
              <w:t xml:space="preserve"> </w:t>
            </w:r>
          </w:p>
        </w:tc>
      </w:tr>
    </w:tbl>
    <w:p w14:paraId="5EEF0AA1" w14:textId="77777777" w:rsidR="00F14988" w:rsidRDefault="00F14988" w:rsidP="00FE4936">
      <w:pPr>
        <w:rPr>
          <w:b/>
          <w:sz w:val="20"/>
          <w:szCs w:val="20"/>
          <w:u w:val="single"/>
        </w:rPr>
      </w:pPr>
    </w:p>
    <w:p w14:paraId="31C37412" w14:textId="625B2D8B" w:rsidR="00FE4936" w:rsidRPr="00F14988" w:rsidRDefault="00083AD1" w:rsidP="00FE4936">
      <w:pPr>
        <w:rPr>
          <w:sz w:val="20"/>
          <w:szCs w:val="20"/>
        </w:rPr>
      </w:pPr>
      <w:r w:rsidRPr="00E32C61">
        <w:rPr>
          <w:b/>
          <w:sz w:val="20"/>
          <w:szCs w:val="20"/>
          <w:u w:val="single"/>
        </w:rPr>
        <w:t>Peer Reviewed Publications</w:t>
      </w:r>
    </w:p>
    <w:p w14:paraId="3248A85D" w14:textId="033C4310" w:rsidR="00FE4936" w:rsidRPr="00E32C61" w:rsidRDefault="00FE4936" w:rsidP="00FE4936">
      <w:pPr>
        <w:pStyle w:val="ListParagraph"/>
        <w:widowControl w:val="0"/>
        <w:numPr>
          <w:ilvl w:val="0"/>
          <w:numId w:val="6"/>
        </w:numPr>
        <w:rPr>
          <w:sz w:val="20"/>
          <w:szCs w:val="20"/>
        </w:rPr>
      </w:pPr>
      <w:r w:rsidRPr="00E32C61">
        <w:rPr>
          <w:rFonts w:eastAsia="Domine"/>
          <w:sz w:val="20"/>
          <w:szCs w:val="20"/>
        </w:rPr>
        <w:t xml:space="preserve">Hatters Friedman S, </w:t>
      </w:r>
      <w:r w:rsidRPr="00E32C61">
        <w:rPr>
          <w:rFonts w:eastAsia="Domine"/>
          <w:b/>
          <w:sz w:val="20"/>
          <w:szCs w:val="20"/>
        </w:rPr>
        <w:t>Nagle Yang S</w:t>
      </w:r>
      <w:r w:rsidRPr="00E32C61">
        <w:rPr>
          <w:rFonts w:eastAsia="Domine"/>
          <w:sz w:val="20"/>
          <w:szCs w:val="20"/>
        </w:rPr>
        <w:t xml:space="preserve">, Parsons S, Amin J. (2011). Maternal Mental Health in the Neonatal Intensive Care Unit. </w:t>
      </w:r>
      <w:proofErr w:type="spellStart"/>
      <w:r w:rsidRPr="00E32C61">
        <w:rPr>
          <w:rFonts w:eastAsia="Domine"/>
          <w:i/>
          <w:sz w:val="20"/>
          <w:szCs w:val="20"/>
        </w:rPr>
        <w:t>Neoreviews</w:t>
      </w:r>
      <w:proofErr w:type="spellEnd"/>
      <w:r w:rsidRPr="00E32C61">
        <w:rPr>
          <w:rFonts w:eastAsia="Domine"/>
          <w:i/>
          <w:sz w:val="20"/>
          <w:szCs w:val="20"/>
        </w:rPr>
        <w:t xml:space="preserve">, </w:t>
      </w:r>
      <w:r w:rsidRPr="00E32C61">
        <w:rPr>
          <w:rFonts w:eastAsia="Domine"/>
          <w:sz w:val="20"/>
          <w:szCs w:val="20"/>
        </w:rPr>
        <w:t xml:space="preserve">12, 85-93. </w:t>
      </w:r>
      <w:hyperlink r:id="rId8" w:history="1">
        <w:r w:rsidR="00443B81" w:rsidRPr="00443B81">
          <w:rPr>
            <w:rStyle w:val="Hyperlink"/>
            <w:rFonts w:eastAsia="Domine"/>
            <w:sz w:val="20"/>
            <w:szCs w:val="20"/>
          </w:rPr>
          <w:t xml:space="preserve">Available on </w:t>
        </w:r>
        <w:proofErr w:type="spellStart"/>
        <w:r w:rsidR="00443B81" w:rsidRPr="00443B81">
          <w:rPr>
            <w:rStyle w:val="Hyperlink"/>
            <w:rFonts w:eastAsia="Domine"/>
            <w:sz w:val="20"/>
            <w:szCs w:val="20"/>
          </w:rPr>
          <w:t>AAPPublications</w:t>
        </w:r>
        <w:proofErr w:type="spellEnd"/>
        <w:r w:rsidR="00443B81" w:rsidRPr="00443B81">
          <w:rPr>
            <w:rStyle w:val="Hyperlink"/>
            <w:rFonts w:eastAsia="Domine"/>
            <w:sz w:val="20"/>
            <w:szCs w:val="20"/>
          </w:rPr>
          <w:t>.</w:t>
        </w:r>
      </w:hyperlink>
    </w:p>
    <w:p w14:paraId="286FB8C0" w14:textId="2D6F649F" w:rsidR="00FE4936" w:rsidRPr="00E32C61" w:rsidRDefault="00FE4936" w:rsidP="00FE4936">
      <w:pPr>
        <w:pStyle w:val="ListParagraph"/>
        <w:widowControl w:val="0"/>
        <w:numPr>
          <w:ilvl w:val="0"/>
          <w:numId w:val="6"/>
        </w:numPr>
        <w:rPr>
          <w:sz w:val="20"/>
          <w:szCs w:val="20"/>
        </w:rPr>
      </w:pPr>
      <w:r w:rsidRPr="00E32C61">
        <w:rPr>
          <w:rFonts w:eastAsia="Domine"/>
          <w:sz w:val="20"/>
          <w:szCs w:val="20"/>
        </w:rPr>
        <w:t xml:space="preserve">Hatters Friedman S, Kessler A, </w:t>
      </w:r>
      <w:r w:rsidRPr="00E32C61">
        <w:rPr>
          <w:rFonts w:eastAsia="Domine"/>
          <w:b/>
          <w:sz w:val="20"/>
          <w:szCs w:val="20"/>
        </w:rPr>
        <w:t>Nagle-Yang S</w:t>
      </w:r>
      <w:r w:rsidRPr="00E32C61">
        <w:rPr>
          <w:rFonts w:eastAsia="Domine"/>
          <w:sz w:val="20"/>
          <w:szCs w:val="20"/>
        </w:rPr>
        <w:t xml:space="preserve">, et al.  (2013).  Delivering Perinatal Psychiatric Services in the Neonatal Intensive Care Unit.  </w:t>
      </w:r>
      <w:r w:rsidRPr="00E32C61">
        <w:rPr>
          <w:rFonts w:eastAsia="Domine"/>
          <w:i/>
          <w:sz w:val="20"/>
          <w:szCs w:val="20"/>
        </w:rPr>
        <w:t xml:space="preserve">Acta </w:t>
      </w:r>
      <w:proofErr w:type="spellStart"/>
      <w:r w:rsidRPr="00E32C61">
        <w:rPr>
          <w:rFonts w:eastAsia="Domine"/>
          <w:i/>
          <w:sz w:val="20"/>
          <w:szCs w:val="20"/>
        </w:rPr>
        <w:t>Paediatr</w:t>
      </w:r>
      <w:proofErr w:type="spellEnd"/>
      <w:r w:rsidRPr="00E32C61">
        <w:rPr>
          <w:rFonts w:eastAsia="Domine"/>
          <w:i/>
          <w:sz w:val="20"/>
          <w:szCs w:val="20"/>
        </w:rPr>
        <w:t xml:space="preserve">, </w:t>
      </w:r>
      <w:r w:rsidRPr="00E32C61">
        <w:rPr>
          <w:rFonts w:eastAsia="Domine"/>
          <w:sz w:val="20"/>
          <w:szCs w:val="20"/>
        </w:rPr>
        <w:t>102, e392-397.</w:t>
      </w:r>
      <w:r w:rsidR="001C5EBA">
        <w:rPr>
          <w:rFonts w:eastAsia="Domine"/>
          <w:sz w:val="20"/>
          <w:szCs w:val="20"/>
        </w:rPr>
        <w:t xml:space="preserve">  </w:t>
      </w:r>
      <w:hyperlink r:id="rId9" w:history="1">
        <w:r w:rsidR="001C5EBA" w:rsidRPr="001C5EBA">
          <w:rPr>
            <w:rStyle w:val="Hyperlink"/>
            <w:rFonts w:eastAsia="Domine"/>
            <w:sz w:val="20"/>
            <w:szCs w:val="20"/>
          </w:rPr>
          <w:t>PMID 23772977.</w:t>
        </w:r>
      </w:hyperlink>
    </w:p>
    <w:p w14:paraId="7BDF98FE" w14:textId="60B2E5CD" w:rsidR="00C64B67" w:rsidRPr="00E32C61" w:rsidRDefault="00C64B67" w:rsidP="00C64B67">
      <w:pPr>
        <w:pStyle w:val="ListParagraph"/>
        <w:widowControl w:val="0"/>
        <w:numPr>
          <w:ilvl w:val="0"/>
          <w:numId w:val="6"/>
        </w:numPr>
        <w:rPr>
          <w:rFonts w:eastAsia="Domine"/>
          <w:sz w:val="20"/>
          <w:szCs w:val="20"/>
        </w:rPr>
      </w:pPr>
      <w:r w:rsidRPr="00E32C61">
        <w:rPr>
          <w:color w:val="222222"/>
          <w:sz w:val="20"/>
          <w:szCs w:val="20"/>
        </w:rPr>
        <w:t xml:space="preserve">Osborne, L. M., MacLean, J. V., Barzilay, E. M., Meltzer-Brody, S., Miller, L., &amp; </w:t>
      </w:r>
      <w:r w:rsidRPr="00E32C61">
        <w:rPr>
          <w:b/>
          <w:color w:val="222222"/>
          <w:sz w:val="20"/>
          <w:szCs w:val="20"/>
        </w:rPr>
        <w:t xml:space="preserve">Nagle-Yang, S. </w:t>
      </w:r>
      <w:r w:rsidRPr="00E32C61">
        <w:rPr>
          <w:color w:val="222222"/>
          <w:sz w:val="20"/>
          <w:szCs w:val="20"/>
        </w:rPr>
        <w:t xml:space="preserve"> (2017). Reproductive Psychiatry Residency Training: A Survey of Psychiatric Residency Program Directors. </w:t>
      </w:r>
      <w:r w:rsidRPr="00E32C61">
        <w:rPr>
          <w:i/>
          <w:iCs/>
          <w:color w:val="222222"/>
          <w:sz w:val="20"/>
          <w:szCs w:val="20"/>
        </w:rPr>
        <w:t>Academic Psychiatry</w:t>
      </w:r>
      <w:r w:rsidRPr="00E32C61">
        <w:rPr>
          <w:color w:val="222222"/>
          <w:sz w:val="20"/>
          <w:szCs w:val="20"/>
        </w:rPr>
        <w:t>, 1-5.</w:t>
      </w:r>
      <w:r w:rsidR="001C5EBA">
        <w:rPr>
          <w:color w:val="222222"/>
          <w:sz w:val="20"/>
          <w:szCs w:val="20"/>
        </w:rPr>
        <w:t xml:space="preserve"> </w:t>
      </w:r>
      <w:hyperlink r:id="rId10" w:history="1">
        <w:r w:rsidR="001C5EBA" w:rsidRPr="001C5EBA">
          <w:rPr>
            <w:rStyle w:val="Hyperlink"/>
            <w:sz w:val="20"/>
            <w:szCs w:val="20"/>
          </w:rPr>
          <w:t>PMID 28194683.</w:t>
        </w:r>
      </w:hyperlink>
    </w:p>
    <w:p w14:paraId="7C095067" w14:textId="2BFA7CA9" w:rsidR="00FE4936" w:rsidRPr="00423BDC" w:rsidRDefault="00C64B67" w:rsidP="00C64B67">
      <w:pPr>
        <w:pStyle w:val="ListParagraph"/>
        <w:widowControl w:val="0"/>
        <w:numPr>
          <w:ilvl w:val="0"/>
          <w:numId w:val="6"/>
        </w:numPr>
        <w:rPr>
          <w:rFonts w:eastAsia="Domine"/>
          <w:sz w:val="20"/>
          <w:szCs w:val="20"/>
        </w:rPr>
      </w:pPr>
      <w:r w:rsidRPr="00E32C61">
        <w:rPr>
          <w:b/>
          <w:color w:val="222222"/>
          <w:sz w:val="20"/>
          <w:szCs w:val="20"/>
        </w:rPr>
        <w:t xml:space="preserve"> </w:t>
      </w:r>
      <w:r w:rsidR="00FE4936" w:rsidRPr="00E32C61">
        <w:rPr>
          <w:b/>
          <w:color w:val="222222"/>
          <w:sz w:val="20"/>
          <w:szCs w:val="20"/>
        </w:rPr>
        <w:t>Nagle-Yang, S</w:t>
      </w:r>
      <w:r w:rsidR="00FE4936" w:rsidRPr="00E32C61">
        <w:rPr>
          <w:color w:val="222222"/>
          <w:sz w:val="20"/>
          <w:szCs w:val="20"/>
        </w:rPr>
        <w:t xml:space="preserve">., Miller, L., &amp; Osborne, L. M. (2017). Reproductive Psychiatry Fellowship Training: Identification and </w:t>
      </w:r>
      <w:r w:rsidR="00FE4936" w:rsidRPr="00423BDC">
        <w:rPr>
          <w:color w:val="222222"/>
          <w:sz w:val="20"/>
          <w:szCs w:val="20"/>
        </w:rPr>
        <w:t xml:space="preserve">Characterization of Current Programs. </w:t>
      </w:r>
      <w:r w:rsidR="00FE4936" w:rsidRPr="00423BDC">
        <w:rPr>
          <w:i/>
          <w:iCs/>
          <w:color w:val="222222"/>
          <w:sz w:val="20"/>
          <w:szCs w:val="20"/>
        </w:rPr>
        <w:t>Academic Psychiatry</w:t>
      </w:r>
      <w:r w:rsidR="00FE4936" w:rsidRPr="00423BDC">
        <w:rPr>
          <w:color w:val="222222"/>
          <w:sz w:val="20"/>
          <w:szCs w:val="20"/>
        </w:rPr>
        <w:t>, 1-5.</w:t>
      </w:r>
      <w:r w:rsidR="001C5EBA" w:rsidRPr="00423BDC">
        <w:rPr>
          <w:color w:val="222222"/>
          <w:sz w:val="20"/>
          <w:szCs w:val="20"/>
        </w:rPr>
        <w:t xml:space="preserve"> </w:t>
      </w:r>
      <w:hyperlink r:id="rId11" w:history="1">
        <w:r w:rsidR="001C5EBA" w:rsidRPr="00423BDC">
          <w:rPr>
            <w:rStyle w:val="Hyperlink"/>
            <w:sz w:val="20"/>
            <w:szCs w:val="20"/>
          </w:rPr>
          <w:t>PMID 28386855</w:t>
        </w:r>
      </w:hyperlink>
      <w:r w:rsidR="001C5EBA" w:rsidRPr="00423BDC">
        <w:rPr>
          <w:color w:val="222222"/>
          <w:sz w:val="20"/>
          <w:szCs w:val="20"/>
        </w:rPr>
        <w:t>.</w:t>
      </w:r>
    </w:p>
    <w:p w14:paraId="47932BEA" w14:textId="149A5276" w:rsidR="00083AD1" w:rsidRPr="00423BDC" w:rsidRDefault="00083AD1" w:rsidP="00083AD1">
      <w:pPr>
        <w:pStyle w:val="ListParagraph"/>
        <w:widowControl w:val="0"/>
        <w:numPr>
          <w:ilvl w:val="0"/>
          <w:numId w:val="6"/>
        </w:numPr>
        <w:rPr>
          <w:sz w:val="20"/>
          <w:szCs w:val="20"/>
        </w:rPr>
      </w:pPr>
      <w:r w:rsidRPr="00423BDC">
        <w:rPr>
          <w:color w:val="222222"/>
          <w:sz w:val="20"/>
          <w:szCs w:val="20"/>
        </w:rPr>
        <w:t xml:space="preserve">Albaugh, A. S., Friedman, S. H., </w:t>
      </w:r>
      <w:r w:rsidRPr="00423BDC">
        <w:rPr>
          <w:b/>
          <w:color w:val="222222"/>
          <w:sz w:val="20"/>
          <w:szCs w:val="20"/>
        </w:rPr>
        <w:t>Nagle-Yang, S,</w:t>
      </w:r>
      <w:r w:rsidRPr="00423BDC">
        <w:rPr>
          <w:color w:val="222222"/>
          <w:sz w:val="20"/>
          <w:szCs w:val="20"/>
        </w:rPr>
        <w:t xml:space="preserve"> &amp; Rosenthal, M. (2018). Attendance at Mental Health Appointments by Women Who Were Referred During Pregnancy or the Postpartum Period. </w:t>
      </w:r>
      <w:r w:rsidRPr="00423BDC">
        <w:rPr>
          <w:i/>
          <w:iCs/>
          <w:color w:val="222222"/>
          <w:sz w:val="20"/>
          <w:szCs w:val="20"/>
        </w:rPr>
        <w:t>Journal of Obstetric, Gynecologic &amp; Neonatal Nursing</w:t>
      </w:r>
      <w:r w:rsidRPr="00423BDC">
        <w:rPr>
          <w:color w:val="222222"/>
          <w:sz w:val="20"/>
          <w:szCs w:val="20"/>
        </w:rPr>
        <w:t xml:space="preserve">, </w:t>
      </w:r>
      <w:r w:rsidRPr="00423BDC">
        <w:rPr>
          <w:i/>
          <w:iCs/>
          <w:color w:val="222222"/>
          <w:sz w:val="20"/>
          <w:szCs w:val="20"/>
        </w:rPr>
        <w:t>47</w:t>
      </w:r>
      <w:r w:rsidRPr="00423BDC">
        <w:rPr>
          <w:color w:val="222222"/>
          <w:sz w:val="20"/>
          <w:szCs w:val="20"/>
        </w:rPr>
        <w:t>(1), 3-11.</w:t>
      </w:r>
      <w:r w:rsidRPr="00423BDC">
        <w:rPr>
          <w:b/>
          <w:sz w:val="20"/>
          <w:szCs w:val="20"/>
        </w:rPr>
        <w:t xml:space="preserve"> </w:t>
      </w:r>
      <w:hyperlink r:id="rId12" w:history="1">
        <w:r w:rsidR="001C5EBA" w:rsidRPr="00423BDC">
          <w:rPr>
            <w:rStyle w:val="Hyperlink"/>
            <w:bCs/>
            <w:sz w:val="20"/>
            <w:szCs w:val="20"/>
          </w:rPr>
          <w:t>PMID 29174538.</w:t>
        </w:r>
      </w:hyperlink>
    </w:p>
    <w:p w14:paraId="1E190DFB" w14:textId="3389E494" w:rsidR="009921B1" w:rsidRPr="00423BDC" w:rsidRDefault="009921B1" w:rsidP="009921B1">
      <w:pPr>
        <w:pStyle w:val="ListParagraph"/>
        <w:widowControl w:val="0"/>
        <w:numPr>
          <w:ilvl w:val="0"/>
          <w:numId w:val="6"/>
        </w:numPr>
        <w:rPr>
          <w:iCs/>
          <w:sz w:val="20"/>
          <w:szCs w:val="20"/>
        </w:rPr>
      </w:pPr>
      <w:r w:rsidRPr="00423BDC">
        <w:rPr>
          <w:b/>
          <w:sz w:val="20"/>
          <w:szCs w:val="20"/>
        </w:rPr>
        <w:t xml:space="preserve">Nagle-Yang S, </w:t>
      </w:r>
      <w:r w:rsidRPr="00423BDC">
        <w:rPr>
          <w:sz w:val="20"/>
          <w:szCs w:val="20"/>
        </w:rPr>
        <w:t>Albaugh A, Phillips M, Zhao L, Ahmad E…&amp; Hatters-Friedman S</w:t>
      </w:r>
      <w:r w:rsidR="00B21453" w:rsidRPr="00423BDC">
        <w:rPr>
          <w:sz w:val="20"/>
          <w:szCs w:val="20"/>
        </w:rPr>
        <w:t xml:space="preserve"> (2019)</w:t>
      </w:r>
      <w:r w:rsidRPr="00423BDC">
        <w:rPr>
          <w:sz w:val="20"/>
          <w:szCs w:val="20"/>
        </w:rPr>
        <w:t xml:space="preserve">.  Depression, Anxiety, and Attachment among Women Hospitalized on an Antepartum Unit.  </w:t>
      </w:r>
      <w:r w:rsidR="00B21453" w:rsidRPr="00423BDC">
        <w:rPr>
          <w:i/>
          <w:sz w:val="20"/>
          <w:szCs w:val="20"/>
        </w:rPr>
        <w:t xml:space="preserve">The International Journal of Psychiatry in Medicine, </w:t>
      </w:r>
      <w:r w:rsidR="001C5EBA" w:rsidRPr="00423BDC">
        <w:rPr>
          <w:iCs/>
          <w:sz w:val="20"/>
          <w:szCs w:val="20"/>
        </w:rPr>
        <w:t xml:space="preserve">54 (6), 395-407. </w:t>
      </w:r>
      <w:hyperlink r:id="rId13" w:history="1">
        <w:r w:rsidR="001C5EBA" w:rsidRPr="00423BDC">
          <w:rPr>
            <w:rStyle w:val="Hyperlink"/>
            <w:iCs/>
            <w:sz w:val="20"/>
            <w:szCs w:val="20"/>
          </w:rPr>
          <w:t>PMID 30924701,</w:t>
        </w:r>
      </w:hyperlink>
    </w:p>
    <w:p w14:paraId="2D4B141F" w14:textId="596FF337" w:rsidR="00986B66" w:rsidRPr="00423BDC" w:rsidRDefault="00986B66" w:rsidP="009921B1">
      <w:pPr>
        <w:pStyle w:val="ListParagraph"/>
        <w:widowControl w:val="0"/>
        <w:numPr>
          <w:ilvl w:val="0"/>
          <w:numId w:val="6"/>
        </w:numPr>
        <w:rPr>
          <w:sz w:val="20"/>
          <w:szCs w:val="20"/>
        </w:rPr>
      </w:pPr>
      <w:r w:rsidRPr="00423BDC">
        <w:rPr>
          <w:sz w:val="20"/>
          <w:szCs w:val="20"/>
        </w:rPr>
        <w:t xml:space="preserve">Hatters Friedman, S, Prakash C, </w:t>
      </w:r>
      <w:r w:rsidRPr="00423BDC">
        <w:rPr>
          <w:b/>
          <w:sz w:val="20"/>
          <w:szCs w:val="20"/>
        </w:rPr>
        <w:t>Nagle-Yang S</w:t>
      </w:r>
      <w:r w:rsidR="00B21453" w:rsidRPr="00423BDC">
        <w:rPr>
          <w:b/>
          <w:sz w:val="20"/>
          <w:szCs w:val="20"/>
        </w:rPr>
        <w:t xml:space="preserve"> </w:t>
      </w:r>
      <w:r w:rsidR="00B21453" w:rsidRPr="00423BDC">
        <w:rPr>
          <w:sz w:val="20"/>
          <w:szCs w:val="20"/>
        </w:rPr>
        <w:t>(2019)</w:t>
      </w:r>
      <w:r w:rsidRPr="00423BDC">
        <w:rPr>
          <w:sz w:val="20"/>
          <w:szCs w:val="20"/>
        </w:rPr>
        <w:t xml:space="preserve">.  “Postpartum Psychosis:  Protecting mother and infant.”  </w:t>
      </w:r>
      <w:r w:rsidR="00F2292E">
        <w:rPr>
          <w:i/>
          <w:sz w:val="20"/>
          <w:szCs w:val="20"/>
        </w:rPr>
        <w:t>s</w:t>
      </w:r>
      <w:r w:rsidR="004E0479" w:rsidRPr="00423BDC">
        <w:rPr>
          <w:i/>
          <w:sz w:val="20"/>
          <w:szCs w:val="20"/>
        </w:rPr>
        <w:t xml:space="preserve"> Psychiatry, 18(4), 12-21.</w:t>
      </w:r>
      <w:r w:rsidR="00443B81" w:rsidRPr="00423BDC">
        <w:rPr>
          <w:i/>
          <w:sz w:val="20"/>
          <w:szCs w:val="20"/>
        </w:rPr>
        <w:t xml:space="preserve"> </w:t>
      </w:r>
      <w:hyperlink r:id="rId14" w:history="1">
        <w:r w:rsidR="00443B81" w:rsidRPr="00423BDC">
          <w:rPr>
            <w:rStyle w:val="Hyperlink"/>
            <w:rFonts w:eastAsia="Domine"/>
            <w:sz w:val="20"/>
            <w:szCs w:val="20"/>
          </w:rPr>
          <w:t xml:space="preserve">Available on </w:t>
        </w:r>
        <w:proofErr w:type="spellStart"/>
        <w:r w:rsidR="00443B81" w:rsidRPr="00423BDC">
          <w:rPr>
            <w:rStyle w:val="Hyperlink"/>
            <w:rFonts w:eastAsia="Domine"/>
            <w:sz w:val="20"/>
            <w:szCs w:val="20"/>
          </w:rPr>
          <w:t>MDEdge</w:t>
        </w:r>
        <w:proofErr w:type="spellEnd"/>
      </w:hyperlink>
      <w:r w:rsidR="00443B81" w:rsidRPr="00423BDC">
        <w:rPr>
          <w:rFonts w:eastAsia="Domine"/>
          <w:sz w:val="20"/>
          <w:szCs w:val="20"/>
        </w:rPr>
        <w:t>.</w:t>
      </w:r>
    </w:p>
    <w:p w14:paraId="5A58084F" w14:textId="77777777" w:rsidR="006F74DC" w:rsidRDefault="00423BDC" w:rsidP="006F74DC">
      <w:pPr>
        <w:pStyle w:val="ListParagraph"/>
        <w:widowControl w:val="0"/>
        <w:numPr>
          <w:ilvl w:val="0"/>
          <w:numId w:val="6"/>
        </w:numPr>
        <w:rPr>
          <w:sz w:val="20"/>
          <w:szCs w:val="20"/>
        </w:rPr>
      </w:pPr>
      <w:r w:rsidRPr="006F74DC">
        <w:rPr>
          <w:color w:val="333333"/>
          <w:sz w:val="20"/>
          <w:szCs w:val="20"/>
          <w:shd w:val="clear" w:color="auto" w:fill="FCFCFC"/>
        </w:rPr>
        <w:t xml:space="preserve">Jasthi, D.L., </w:t>
      </w:r>
      <w:r w:rsidRPr="00983884">
        <w:rPr>
          <w:b/>
          <w:bCs/>
          <w:color w:val="333333"/>
          <w:sz w:val="20"/>
          <w:szCs w:val="20"/>
          <w:shd w:val="clear" w:color="auto" w:fill="FCFCFC"/>
        </w:rPr>
        <w:t>Nagle-Yang, S</w:t>
      </w:r>
      <w:r w:rsidRPr="006F74DC">
        <w:rPr>
          <w:color w:val="333333"/>
          <w:sz w:val="20"/>
          <w:szCs w:val="20"/>
          <w:shd w:val="clear" w:color="auto" w:fill="FCFCFC"/>
        </w:rPr>
        <w:t>., Frank, S</w:t>
      </w:r>
      <w:r w:rsidR="006F74DC" w:rsidRPr="006F74DC">
        <w:rPr>
          <w:color w:val="333333"/>
          <w:sz w:val="20"/>
          <w:szCs w:val="20"/>
          <w:shd w:val="clear" w:color="auto" w:fill="FCFCFC"/>
        </w:rPr>
        <w:t xml:space="preserve">., </w:t>
      </w:r>
      <w:proofErr w:type="spellStart"/>
      <w:r w:rsidR="006F74DC" w:rsidRPr="006F74DC">
        <w:rPr>
          <w:color w:val="333333"/>
          <w:sz w:val="20"/>
          <w:szCs w:val="20"/>
          <w:shd w:val="clear" w:color="auto" w:fill="FCFCFC"/>
        </w:rPr>
        <w:t>Masotya</w:t>
      </w:r>
      <w:proofErr w:type="spellEnd"/>
      <w:r w:rsidR="006F74DC" w:rsidRPr="006F74DC">
        <w:rPr>
          <w:color w:val="333333"/>
          <w:sz w:val="20"/>
          <w:szCs w:val="20"/>
          <w:shd w:val="clear" w:color="auto" w:fill="FCFCFC"/>
        </w:rPr>
        <w:t xml:space="preserve"> M, Huth-Bocks A</w:t>
      </w:r>
      <w:r w:rsidRPr="006F74DC">
        <w:rPr>
          <w:i/>
          <w:iCs/>
          <w:color w:val="333333"/>
          <w:sz w:val="20"/>
          <w:szCs w:val="20"/>
          <w:shd w:val="clear" w:color="auto" w:fill="FCFCFC"/>
        </w:rPr>
        <w:t>.</w:t>
      </w:r>
      <w:r w:rsidRPr="006F74DC">
        <w:rPr>
          <w:color w:val="333333"/>
          <w:sz w:val="20"/>
          <w:szCs w:val="20"/>
          <w:shd w:val="clear" w:color="auto" w:fill="FCFCFC"/>
        </w:rPr>
        <w:t> (2021). Associations Between Adverse Childhood Experiences and Prenatal Mental Health and Substance Use Among Urban, Low-Income Women. </w:t>
      </w:r>
      <w:r w:rsidRPr="006F74DC">
        <w:rPr>
          <w:i/>
          <w:iCs/>
          <w:color w:val="333333"/>
          <w:sz w:val="20"/>
          <w:szCs w:val="20"/>
          <w:shd w:val="clear" w:color="auto" w:fill="FCFCFC"/>
        </w:rPr>
        <w:t>Community Ment Health J</w:t>
      </w:r>
      <w:r w:rsidRPr="006F74DC">
        <w:rPr>
          <w:color w:val="333333"/>
          <w:sz w:val="20"/>
          <w:szCs w:val="20"/>
          <w:shd w:val="clear" w:color="auto" w:fill="FCFCFC"/>
        </w:rPr>
        <w:t xml:space="preserve">, </w:t>
      </w:r>
      <w:r w:rsidR="006F74DC">
        <w:rPr>
          <w:color w:val="333333"/>
          <w:sz w:val="20"/>
          <w:szCs w:val="20"/>
          <w:shd w:val="clear" w:color="auto" w:fill="FCFCFC"/>
        </w:rPr>
        <w:t xml:space="preserve">1-11. </w:t>
      </w:r>
      <w:hyperlink r:id="rId15" w:history="1">
        <w:r w:rsidR="006F74DC" w:rsidRPr="006F74DC">
          <w:rPr>
            <w:rStyle w:val="Hyperlink"/>
            <w:sz w:val="20"/>
            <w:szCs w:val="20"/>
            <w:shd w:val="clear" w:color="auto" w:fill="FCFCFC"/>
          </w:rPr>
          <w:t>PMID 34184153</w:t>
        </w:r>
      </w:hyperlink>
    </w:p>
    <w:p w14:paraId="37DF56D9" w14:textId="6E00EEC2" w:rsidR="002B3429" w:rsidRPr="002B3429" w:rsidRDefault="006F74DC" w:rsidP="002B3429">
      <w:pPr>
        <w:pStyle w:val="ListParagraph"/>
        <w:widowControl w:val="0"/>
        <w:numPr>
          <w:ilvl w:val="0"/>
          <w:numId w:val="6"/>
        </w:numPr>
        <w:rPr>
          <w:rStyle w:val="Hyperlink"/>
          <w:color w:val="auto"/>
          <w:sz w:val="20"/>
          <w:szCs w:val="20"/>
          <w:u w:val="none"/>
        </w:rPr>
      </w:pPr>
      <w:r w:rsidRPr="006F74DC">
        <w:rPr>
          <w:color w:val="222222"/>
          <w:sz w:val="20"/>
          <w:szCs w:val="20"/>
          <w:shd w:val="clear" w:color="auto" w:fill="FFFFFF"/>
        </w:rPr>
        <w:t xml:space="preserve">Hutner, L. A., Yeaton-Massey, A., Toscano, M., Coulehan, J., Hage, B., Gopalan, P., </w:t>
      </w:r>
      <w:r>
        <w:rPr>
          <w:color w:val="222222"/>
          <w:sz w:val="20"/>
          <w:szCs w:val="20"/>
          <w:shd w:val="clear" w:color="auto" w:fill="FFFFFF"/>
        </w:rPr>
        <w:t>Doyle M</w:t>
      </w:r>
      <w:r w:rsidR="00BC20A7">
        <w:rPr>
          <w:color w:val="222222"/>
          <w:sz w:val="20"/>
          <w:szCs w:val="20"/>
          <w:shd w:val="clear" w:color="auto" w:fill="FFFFFF"/>
        </w:rPr>
        <w:t>.</w:t>
      </w:r>
      <w:r>
        <w:rPr>
          <w:color w:val="222222"/>
          <w:sz w:val="20"/>
          <w:szCs w:val="20"/>
          <w:shd w:val="clear" w:color="auto" w:fill="FFFFFF"/>
        </w:rPr>
        <w:t>, Olgun M</w:t>
      </w:r>
      <w:r w:rsidR="00BC20A7">
        <w:rPr>
          <w:color w:val="222222"/>
          <w:sz w:val="20"/>
          <w:szCs w:val="20"/>
          <w:shd w:val="clear" w:color="auto" w:fill="FFFFFF"/>
        </w:rPr>
        <w:t>.</w:t>
      </w:r>
      <w:r>
        <w:rPr>
          <w:color w:val="222222"/>
          <w:sz w:val="20"/>
          <w:szCs w:val="20"/>
          <w:shd w:val="clear" w:color="auto" w:fill="FFFFFF"/>
        </w:rPr>
        <w:t xml:space="preserve">, Frew J., </w:t>
      </w:r>
      <w:r w:rsidRPr="00983884">
        <w:rPr>
          <w:b/>
          <w:bCs/>
          <w:color w:val="222222"/>
          <w:sz w:val="20"/>
          <w:szCs w:val="20"/>
          <w:shd w:val="clear" w:color="auto" w:fill="FFFFFF"/>
        </w:rPr>
        <w:t>Nagle-Yang S</w:t>
      </w:r>
      <w:r>
        <w:rPr>
          <w:color w:val="222222"/>
          <w:sz w:val="20"/>
          <w:szCs w:val="20"/>
          <w:shd w:val="clear" w:color="auto" w:fill="FFFFFF"/>
        </w:rPr>
        <w:t>., Osborne</w:t>
      </w:r>
      <w:r w:rsidR="00BC20A7">
        <w:rPr>
          <w:color w:val="222222"/>
          <w:sz w:val="20"/>
          <w:szCs w:val="20"/>
          <w:shd w:val="clear" w:color="auto" w:fill="FFFFFF"/>
        </w:rPr>
        <w:t xml:space="preserve"> LM., </w:t>
      </w:r>
      <w:r w:rsidRPr="006F74DC">
        <w:rPr>
          <w:color w:val="222222"/>
          <w:sz w:val="20"/>
          <w:szCs w:val="20"/>
          <w:shd w:val="clear" w:color="auto" w:fill="FFFFFF"/>
        </w:rPr>
        <w:t>&amp; Miller, E. S. (2021). Cultivating mental health education in obstetrics and gynecology: a call to action. </w:t>
      </w:r>
      <w:r w:rsidRPr="006F74DC">
        <w:rPr>
          <w:i/>
          <w:iCs/>
          <w:color w:val="222222"/>
          <w:sz w:val="20"/>
          <w:szCs w:val="20"/>
          <w:shd w:val="clear" w:color="auto" w:fill="FFFFFF"/>
        </w:rPr>
        <w:t>American Journal of Obstetrics &amp; Gynecology MFM</w:t>
      </w:r>
      <w:r w:rsidRPr="006F74DC">
        <w:rPr>
          <w:color w:val="222222"/>
          <w:sz w:val="20"/>
          <w:szCs w:val="20"/>
          <w:shd w:val="clear" w:color="auto" w:fill="FFFFFF"/>
        </w:rPr>
        <w:t>, </w:t>
      </w:r>
      <w:r w:rsidRPr="006F74DC">
        <w:rPr>
          <w:i/>
          <w:iCs/>
          <w:color w:val="222222"/>
          <w:sz w:val="20"/>
          <w:szCs w:val="20"/>
          <w:shd w:val="clear" w:color="auto" w:fill="FFFFFF"/>
        </w:rPr>
        <w:t>3</w:t>
      </w:r>
      <w:r w:rsidRPr="006F74DC">
        <w:rPr>
          <w:color w:val="222222"/>
          <w:sz w:val="20"/>
          <w:szCs w:val="20"/>
          <w:shd w:val="clear" w:color="auto" w:fill="FFFFFF"/>
        </w:rPr>
        <w:t>(6), 1</w:t>
      </w:r>
      <w:r w:rsidR="00BC20A7">
        <w:rPr>
          <w:color w:val="222222"/>
          <w:sz w:val="20"/>
          <w:szCs w:val="20"/>
          <w:shd w:val="clear" w:color="auto" w:fill="FFFFFF"/>
        </w:rPr>
        <w:t>-5</w:t>
      </w:r>
      <w:r w:rsidRPr="006F74DC">
        <w:rPr>
          <w:color w:val="222222"/>
          <w:sz w:val="20"/>
          <w:szCs w:val="20"/>
          <w:shd w:val="clear" w:color="auto" w:fill="FFFFFF"/>
        </w:rPr>
        <w:t>.</w:t>
      </w:r>
      <w:r w:rsidR="00BC20A7">
        <w:rPr>
          <w:color w:val="222222"/>
          <w:sz w:val="20"/>
          <w:szCs w:val="20"/>
          <w:shd w:val="clear" w:color="auto" w:fill="FFFFFF"/>
        </w:rPr>
        <w:t xml:space="preserve">  </w:t>
      </w:r>
      <w:hyperlink r:id="rId16" w:history="1">
        <w:r w:rsidR="00BC20A7" w:rsidRPr="00BC20A7">
          <w:rPr>
            <w:rStyle w:val="Hyperlink"/>
            <w:sz w:val="20"/>
            <w:szCs w:val="20"/>
            <w:shd w:val="clear" w:color="auto" w:fill="FFFFFF"/>
          </w:rPr>
          <w:t>PMID 34403822.</w:t>
        </w:r>
      </w:hyperlink>
    </w:p>
    <w:p w14:paraId="7AAAECEB" w14:textId="77777777" w:rsidR="00A750EA" w:rsidRPr="00A750EA" w:rsidRDefault="002B3429" w:rsidP="00A750EA">
      <w:pPr>
        <w:pStyle w:val="ListParagraph"/>
        <w:widowControl w:val="0"/>
        <w:numPr>
          <w:ilvl w:val="0"/>
          <w:numId w:val="6"/>
        </w:numPr>
        <w:rPr>
          <w:sz w:val="20"/>
          <w:szCs w:val="20"/>
        </w:rPr>
      </w:pPr>
      <w:r w:rsidRPr="002B3429">
        <w:rPr>
          <w:color w:val="222222"/>
          <w:sz w:val="20"/>
          <w:szCs w:val="20"/>
          <w:shd w:val="clear" w:color="auto" w:fill="FFFFFF"/>
        </w:rPr>
        <w:t xml:space="preserve">Erdly, C., </w:t>
      </w:r>
      <w:proofErr w:type="spellStart"/>
      <w:r w:rsidRPr="002B3429">
        <w:rPr>
          <w:color w:val="222222"/>
          <w:sz w:val="20"/>
          <w:szCs w:val="20"/>
          <w:shd w:val="clear" w:color="auto" w:fill="FFFFFF"/>
        </w:rPr>
        <w:t>Etyemez</w:t>
      </w:r>
      <w:proofErr w:type="spellEnd"/>
      <w:r w:rsidRPr="002B3429">
        <w:rPr>
          <w:color w:val="222222"/>
          <w:sz w:val="20"/>
          <w:szCs w:val="20"/>
          <w:shd w:val="clear" w:color="auto" w:fill="FFFFFF"/>
        </w:rPr>
        <w:t xml:space="preserve">, S., Standeven, L. R., </w:t>
      </w:r>
      <w:r w:rsidRPr="002B3429">
        <w:rPr>
          <w:b/>
          <w:bCs/>
          <w:color w:val="222222"/>
          <w:sz w:val="20"/>
          <w:szCs w:val="20"/>
          <w:shd w:val="clear" w:color="auto" w:fill="FFFFFF"/>
        </w:rPr>
        <w:t>Nagle-Yang, S</w:t>
      </w:r>
      <w:r w:rsidRPr="002B3429">
        <w:rPr>
          <w:color w:val="222222"/>
          <w:sz w:val="20"/>
          <w:szCs w:val="20"/>
          <w:shd w:val="clear" w:color="auto" w:fill="FFFFFF"/>
        </w:rPr>
        <w:t>., &amp; Osborne, L. M. (2022). Setting Common Standards for Reproductive Psychiatry Education: Effectiveness of the National Curriculum in Reproductive Psychiatry. </w:t>
      </w:r>
      <w:r w:rsidRPr="002B3429">
        <w:rPr>
          <w:i/>
          <w:iCs/>
          <w:color w:val="222222"/>
          <w:sz w:val="20"/>
          <w:szCs w:val="20"/>
          <w:shd w:val="clear" w:color="auto" w:fill="FFFFFF"/>
        </w:rPr>
        <w:t>Academic Psychiatry</w:t>
      </w:r>
      <w:r w:rsidRPr="002B3429">
        <w:rPr>
          <w:color w:val="222222"/>
          <w:sz w:val="20"/>
          <w:szCs w:val="20"/>
          <w:shd w:val="clear" w:color="auto" w:fill="FFFFFF"/>
        </w:rPr>
        <w:t>, 1-6.</w:t>
      </w:r>
      <w:r>
        <w:rPr>
          <w:color w:val="222222"/>
          <w:sz w:val="20"/>
          <w:szCs w:val="20"/>
          <w:shd w:val="clear" w:color="auto" w:fill="FFFFFF"/>
        </w:rPr>
        <w:t xml:space="preserve">  </w:t>
      </w:r>
      <w:hyperlink r:id="rId17" w:history="1">
        <w:r w:rsidRPr="008F45B8">
          <w:rPr>
            <w:rStyle w:val="Hyperlink"/>
            <w:sz w:val="20"/>
            <w:szCs w:val="20"/>
            <w:shd w:val="clear" w:color="auto" w:fill="FFFFFF"/>
          </w:rPr>
          <w:t>PMID 35648379</w:t>
        </w:r>
      </w:hyperlink>
    </w:p>
    <w:p w14:paraId="227B1D92" w14:textId="77777777" w:rsidR="00207A47" w:rsidRPr="00207A47" w:rsidRDefault="008F45B8" w:rsidP="00207A47">
      <w:pPr>
        <w:pStyle w:val="ListParagraph"/>
        <w:widowControl w:val="0"/>
        <w:numPr>
          <w:ilvl w:val="0"/>
          <w:numId w:val="6"/>
        </w:numPr>
        <w:rPr>
          <w:sz w:val="20"/>
          <w:szCs w:val="20"/>
        </w:rPr>
      </w:pPr>
      <w:r w:rsidRPr="00A750EA">
        <w:rPr>
          <w:color w:val="222222"/>
          <w:sz w:val="20"/>
          <w:szCs w:val="20"/>
          <w:shd w:val="clear" w:color="auto" w:fill="FFFFFF"/>
        </w:rPr>
        <w:t xml:space="preserve">Sachdeva, J., </w:t>
      </w:r>
      <w:r w:rsidRPr="00691C1B">
        <w:rPr>
          <w:b/>
          <w:bCs/>
          <w:color w:val="222222"/>
          <w:sz w:val="20"/>
          <w:szCs w:val="20"/>
          <w:shd w:val="clear" w:color="auto" w:fill="FFFFFF"/>
        </w:rPr>
        <w:t>Nagle-Yang. S.,</w:t>
      </w:r>
      <w:r w:rsidRPr="00A750EA">
        <w:rPr>
          <w:color w:val="222222"/>
          <w:sz w:val="20"/>
          <w:szCs w:val="20"/>
          <w:shd w:val="clear" w:color="auto" w:fill="FFFFFF"/>
        </w:rPr>
        <w:t xml:space="preserve"> Gopalan, P., Worley, L. L., Mittal, L., Shirvani, N., ... &amp; Byatt, N. (2022). Ensuring Trauma Informed Care in the Obstetric Setting: A vital role for the Psy</w:t>
      </w:r>
      <w:r w:rsidR="00A750EA" w:rsidRPr="00A750EA">
        <w:rPr>
          <w:color w:val="222222"/>
          <w:sz w:val="20"/>
          <w:szCs w:val="20"/>
          <w:shd w:val="clear" w:color="auto" w:fill="FFFFFF"/>
        </w:rPr>
        <w:t>c</w:t>
      </w:r>
      <w:r w:rsidRPr="00A750EA">
        <w:rPr>
          <w:color w:val="222222"/>
          <w:sz w:val="20"/>
          <w:szCs w:val="20"/>
          <w:shd w:val="clear" w:color="auto" w:fill="FFFFFF"/>
        </w:rPr>
        <w:t>hiatrist. </w:t>
      </w:r>
      <w:r w:rsidRPr="00A750EA">
        <w:rPr>
          <w:i/>
          <w:iCs/>
          <w:color w:val="222222"/>
          <w:sz w:val="20"/>
          <w:szCs w:val="20"/>
          <w:shd w:val="clear" w:color="auto" w:fill="FFFFFF"/>
        </w:rPr>
        <w:t xml:space="preserve">Journal of the </w:t>
      </w:r>
      <w:r w:rsidRPr="00A750EA">
        <w:rPr>
          <w:i/>
          <w:iCs/>
          <w:color w:val="222222"/>
          <w:sz w:val="20"/>
          <w:szCs w:val="20"/>
          <w:shd w:val="clear" w:color="auto" w:fill="FFFFFF"/>
        </w:rPr>
        <w:lastRenderedPageBreak/>
        <w:t>Academy of Consultation-Liaison Psychiatry</w:t>
      </w:r>
      <w:r w:rsidRPr="00A750EA">
        <w:rPr>
          <w:color w:val="222222"/>
          <w:sz w:val="20"/>
          <w:szCs w:val="20"/>
          <w:shd w:val="clear" w:color="auto" w:fill="FFFFFF"/>
        </w:rPr>
        <w:t xml:space="preserve">. </w:t>
      </w:r>
      <w:hyperlink r:id="rId18" w:history="1">
        <w:r w:rsidRPr="00A750EA">
          <w:rPr>
            <w:rStyle w:val="Hyperlink"/>
            <w:sz w:val="20"/>
            <w:szCs w:val="20"/>
            <w:shd w:val="clear" w:color="auto" w:fill="FFFFFF"/>
          </w:rPr>
          <w:t xml:space="preserve">PMID </w:t>
        </w:r>
        <w:r w:rsidR="00A750EA" w:rsidRPr="00A750EA">
          <w:rPr>
            <w:rStyle w:val="Hyperlink"/>
            <w:sz w:val="20"/>
            <w:szCs w:val="20"/>
          </w:rPr>
          <w:t>35513261</w:t>
        </w:r>
      </w:hyperlink>
      <w:r w:rsidR="00A750EA">
        <w:rPr>
          <w:color w:val="222222"/>
          <w:sz w:val="20"/>
          <w:szCs w:val="20"/>
          <w:shd w:val="clear" w:color="auto" w:fill="FFFFFF"/>
        </w:rPr>
        <w:t>.</w:t>
      </w:r>
    </w:p>
    <w:p w14:paraId="4A814FE1" w14:textId="77777777" w:rsidR="00296BAE" w:rsidRPr="001B03CB" w:rsidRDefault="00207A47" w:rsidP="00296BAE">
      <w:pPr>
        <w:pStyle w:val="ListParagraph"/>
        <w:widowControl w:val="0"/>
        <w:numPr>
          <w:ilvl w:val="0"/>
          <w:numId w:val="6"/>
        </w:numPr>
        <w:rPr>
          <w:rStyle w:val="Hyperlink"/>
          <w:color w:val="auto"/>
          <w:sz w:val="20"/>
          <w:szCs w:val="20"/>
          <w:u w:val="none"/>
        </w:rPr>
      </w:pPr>
      <w:r w:rsidRPr="009174A4">
        <w:rPr>
          <w:b/>
          <w:bCs/>
          <w:color w:val="222222"/>
          <w:sz w:val="20"/>
          <w:szCs w:val="20"/>
          <w:shd w:val="clear" w:color="auto" w:fill="FFFFFF"/>
        </w:rPr>
        <w:t>Nagle-Yang, S</w:t>
      </w:r>
      <w:r w:rsidRPr="00207A47">
        <w:rPr>
          <w:color w:val="222222"/>
          <w:sz w:val="20"/>
          <w:szCs w:val="20"/>
          <w:shd w:val="clear" w:color="auto" w:fill="FFFFFF"/>
        </w:rPr>
        <w:t xml:space="preserve">., Sachdeva, J., Zhao, L. X., Shenai, N., Shirvani, N., Worley, L. L., ... &amp; Byatt, N. (2022). </w:t>
      </w:r>
      <w:r w:rsidRPr="001B03CB">
        <w:rPr>
          <w:color w:val="222222"/>
          <w:sz w:val="20"/>
          <w:szCs w:val="20"/>
          <w:shd w:val="clear" w:color="auto" w:fill="FFFFFF"/>
        </w:rPr>
        <w:t>Trauma-Informed Care for Obstetric and Gynecologic Settings. </w:t>
      </w:r>
      <w:r w:rsidRPr="001B03CB">
        <w:rPr>
          <w:i/>
          <w:iCs/>
          <w:color w:val="222222"/>
          <w:sz w:val="20"/>
          <w:szCs w:val="20"/>
          <w:shd w:val="clear" w:color="auto" w:fill="FFFFFF"/>
        </w:rPr>
        <w:t>Maternal and Child Health Journal</w:t>
      </w:r>
      <w:r w:rsidRPr="001B03CB">
        <w:rPr>
          <w:color w:val="222222"/>
          <w:sz w:val="20"/>
          <w:szCs w:val="20"/>
          <w:shd w:val="clear" w:color="auto" w:fill="FFFFFF"/>
        </w:rPr>
        <w:t xml:space="preserve">, 1-8.  </w:t>
      </w:r>
      <w:hyperlink r:id="rId19" w:history="1">
        <w:r w:rsidRPr="001B03CB">
          <w:rPr>
            <w:rStyle w:val="Hyperlink"/>
            <w:sz w:val="20"/>
            <w:szCs w:val="20"/>
          </w:rPr>
          <w:t>PMID: 36346563</w:t>
        </w:r>
      </w:hyperlink>
    </w:p>
    <w:p w14:paraId="75C83A57" w14:textId="32814DEA" w:rsidR="00207A47" w:rsidRPr="001B03CB" w:rsidRDefault="00296BAE" w:rsidP="00296BAE">
      <w:pPr>
        <w:pStyle w:val="ListParagraph"/>
        <w:widowControl w:val="0"/>
        <w:numPr>
          <w:ilvl w:val="0"/>
          <w:numId w:val="6"/>
        </w:numPr>
        <w:rPr>
          <w:rStyle w:val="Hyperlink"/>
          <w:color w:val="auto"/>
          <w:sz w:val="20"/>
          <w:szCs w:val="20"/>
          <w:u w:val="none"/>
        </w:rPr>
      </w:pPr>
      <w:r w:rsidRPr="001B03CB">
        <w:rPr>
          <w:color w:val="222222"/>
          <w:sz w:val="20"/>
          <w:szCs w:val="20"/>
          <w:shd w:val="clear" w:color="auto" w:fill="FFFFFF"/>
        </w:rPr>
        <w:t xml:space="preserve">Jasthi DL, Lappen JR, Garber S, Kennedy S, McCarther N, </w:t>
      </w:r>
      <w:r w:rsidRPr="001B03CB">
        <w:rPr>
          <w:b/>
          <w:bCs/>
          <w:color w:val="222222"/>
          <w:sz w:val="20"/>
          <w:szCs w:val="20"/>
          <w:shd w:val="clear" w:color="auto" w:fill="FFFFFF"/>
        </w:rPr>
        <w:t>Nagle-Yang S</w:t>
      </w:r>
      <w:r w:rsidRPr="001B03CB">
        <w:rPr>
          <w:color w:val="222222"/>
          <w:sz w:val="20"/>
          <w:szCs w:val="20"/>
          <w:shd w:val="clear" w:color="auto" w:fill="FFFFFF"/>
        </w:rPr>
        <w:t>, Moore T, Frank S, Huth-Bocks A. Associations between adverse childhood experiences and obstetric outcomes in a predominantly Black-identifying and low-income pregnant population. American Journal of Obstetrics &amp; Gynecology MFM. 2023 May 6:101008.</w:t>
      </w:r>
      <w:r w:rsidR="00F14988" w:rsidRPr="001B03CB">
        <w:rPr>
          <w:color w:val="222222"/>
          <w:sz w:val="20"/>
          <w:szCs w:val="20"/>
          <w:shd w:val="clear" w:color="auto" w:fill="FFFFFF"/>
        </w:rPr>
        <w:t xml:space="preserve"> </w:t>
      </w:r>
      <w:hyperlink r:id="rId20" w:history="1">
        <w:r w:rsidR="00F14988" w:rsidRPr="001B03CB">
          <w:rPr>
            <w:rStyle w:val="Hyperlink"/>
            <w:sz w:val="20"/>
            <w:szCs w:val="20"/>
            <w:shd w:val="clear" w:color="auto" w:fill="FFFFFF"/>
          </w:rPr>
          <w:t xml:space="preserve">PMID: </w:t>
        </w:r>
        <w:r w:rsidR="006207D7" w:rsidRPr="001B03CB">
          <w:rPr>
            <w:rStyle w:val="Hyperlink"/>
            <w:sz w:val="20"/>
            <w:szCs w:val="20"/>
            <w:shd w:val="clear" w:color="auto" w:fill="FFFFFF"/>
          </w:rPr>
          <w:t>37156467</w:t>
        </w:r>
      </w:hyperlink>
    </w:p>
    <w:p w14:paraId="753B68C4" w14:textId="19325CF9" w:rsidR="00E5215D" w:rsidRPr="00E5215D" w:rsidRDefault="002A5A53" w:rsidP="00D847B8">
      <w:pPr>
        <w:pStyle w:val="ListParagraph"/>
        <w:widowControl w:val="0"/>
        <w:numPr>
          <w:ilvl w:val="0"/>
          <w:numId w:val="6"/>
        </w:numPr>
        <w:rPr>
          <w:rFonts w:eastAsia="Domine"/>
          <w:sz w:val="20"/>
          <w:szCs w:val="20"/>
        </w:rPr>
      </w:pPr>
      <w:r w:rsidRPr="002A5A53">
        <w:rPr>
          <w:color w:val="222222"/>
          <w:sz w:val="20"/>
          <w:szCs w:val="20"/>
          <w:shd w:val="clear" w:color="auto" w:fill="FFFFFF"/>
        </w:rPr>
        <w:t xml:space="preserve">Klie KA, </w:t>
      </w:r>
      <w:r w:rsidRPr="007E697F">
        <w:rPr>
          <w:b/>
          <w:bCs/>
          <w:color w:val="222222"/>
          <w:sz w:val="20"/>
          <w:szCs w:val="20"/>
          <w:shd w:val="clear" w:color="auto" w:fill="FFFFFF"/>
        </w:rPr>
        <w:t>Nagle-Yang S,</w:t>
      </w:r>
      <w:r w:rsidRPr="002A5A53">
        <w:rPr>
          <w:color w:val="222222"/>
          <w:sz w:val="20"/>
          <w:szCs w:val="20"/>
          <w:shd w:val="clear" w:color="auto" w:fill="FFFFFF"/>
        </w:rPr>
        <w:t xml:space="preserve"> Zhao L, Fringuello ME. Integrated Care for Pregnant and Parenting People With Substance Use. Clin </w:t>
      </w:r>
      <w:proofErr w:type="spellStart"/>
      <w:r w:rsidRPr="002A5A53">
        <w:rPr>
          <w:color w:val="222222"/>
          <w:sz w:val="20"/>
          <w:szCs w:val="20"/>
          <w:shd w:val="clear" w:color="auto" w:fill="FFFFFF"/>
        </w:rPr>
        <w:t>Obstet</w:t>
      </w:r>
      <w:proofErr w:type="spellEnd"/>
      <w:r w:rsidRPr="002A5A53">
        <w:rPr>
          <w:color w:val="222222"/>
          <w:sz w:val="20"/>
          <w:szCs w:val="20"/>
          <w:shd w:val="clear" w:color="auto" w:fill="FFFFFF"/>
        </w:rPr>
        <w:t xml:space="preserve"> Gynecol. 2024 Mar 1;67(1):200-221. </w:t>
      </w:r>
      <w:proofErr w:type="spellStart"/>
      <w:r w:rsidRPr="002A5A53">
        <w:rPr>
          <w:color w:val="222222"/>
          <w:sz w:val="20"/>
          <w:szCs w:val="20"/>
          <w:shd w:val="clear" w:color="auto" w:fill="FFFFFF"/>
        </w:rPr>
        <w:t>Epub</w:t>
      </w:r>
      <w:proofErr w:type="spellEnd"/>
      <w:r w:rsidRPr="002A5A53">
        <w:rPr>
          <w:color w:val="222222"/>
          <w:sz w:val="20"/>
          <w:szCs w:val="20"/>
          <w:shd w:val="clear" w:color="auto" w:fill="FFFFFF"/>
        </w:rPr>
        <w:t xml:space="preserve"> 2023 Dec 14. </w:t>
      </w:r>
      <w:hyperlink r:id="rId21" w:history="1">
        <w:r w:rsidRPr="00E5215D">
          <w:rPr>
            <w:rStyle w:val="Hyperlink"/>
            <w:sz w:val="20"/>
            <w:szCs w:val="20"/>
            <w:shd w:val="clear" w:color="auto" w:fill="FFFFFF"/>
          </w:rPr>
          <w:t>PMID: 38095083</w:t>
        </w:r>
      </w:hyperlink>
      <w:r w:rsidRPr="002A5A53">
        <w:rPr>
          <w:color w:val="222222"/>
          <w:sz w:val="20"/>
          <w:szCs w:val="20"/>
          <w:shd w:val="clear" w:color="auto" w:fill="FFFFFF"/>
        </w:rPr>
        <w:t>.</w:t>
      </w:r>
    </w:p>
    <w:p w14:paraId="72CE1100" w14:textId="715974A9" w:rsidR="004B0505" w:rsidRDefault="004B0505" w:rsidP="00A71E89">
      <w:pPr>
        <w:pStyle w:val="ListParagraph"/>
        <w:widowControl w:val="0"/>
        <w:numPr>
          <w:ilvl w:val="0"/>
          <w:numId w:val="6"/>
        </w:numPr>
        <w:rPr>
          <w:rFonts w:eastAsia="Domine"/>
          <w:sz w:val="20"/>
          <w:szCs w:val="20"/>
        </w:rPr>
      </w:pPr>
      <w:r w:rsidRPr="004B0505">
        <w:rPr>
          <w:rFonts w:eastAsia="Domine"/>
          <w:b/>
          <w:bCs/>
          <w:sz w:val="20"/>
          <w:szCs w:val="20"/>
        </w:rPr>
        <w:t>Nagle-Yang S</w:t>
      </w:r>
      <w:r w:rsidRPr="004B0505">
        <w:rPr>
          <w:rFonts w:eastAsia="Domine"/>
          <w:sz w:val="20"/>
          <w:szCs w:val="20"/>
        </w:rPr>
        <w:t xml:space="preserve">, Miller ES, </w:t>
      </w:r>
      <w:proofErr w:type="spellStart"/>
      <w:r w:rsidRPr="004B0505">
        <w:rPr>
          <w:rFonts w:eastAsia="Domine"/>
          <w:sz w:val="20"/>
          <w:szCs w:val="20"/>
        </w:rPr>
        <w:t>Lebin</w:t>
      </w:r>
      <w:proofErr w:type="spellEnd"/>
      <w:r w:rsidRPr="004B0505">
        <w:rPr>
          <w:rFonts w:eastAsia="Domine"/>
          <w:sz w:val="20"/>
          <w:szCs w:val="20"/>
        </w:rPr>
        <w:t xml:space="preserve"> LG, Blissett G, Dossett EC. Perinatal Psychopharmacology: Innovative Approaches to Care Delivery. Clin </w:t>
      </w:r>
      <w:proofErr w:type="spellStart"/>
      <w:r w:rsidRPr="004B0505">
        <w:rPr>
          <w:rFonts w:eastAsia="Domine"/>
          <w:sz w:val="20"/>
          <w:szCs w:val="20"/>
        </w:rPr>
        <w:t>Obstet</w:t>
      </w:r>
      <w:proofErr w:type="spellEnd"/>
      <w:r w:rsidRPr="004B0505">
        <w:rPr>
          <w:rFonts w:eastAsia="Domine"/>
          <w:sz w:val="20"/>
          <w:szCs w:val="20"/>
        </w:rPr>
        <w:t xml:space="preserve"> Gynecol. 2024 Mar 1;67(1):186-199. </w:t>
      </w:r>
      <w:proofErr w:type="spellStart"/>
      <w:r w:rsidRPr="004B0505">
        <w:rPr>
          <w:rFonts w:eastAsia="Domine"/>
          <w:sz w:val="20"/>
          <w:szCs w:val="20"/>
        </w:rPr>
        <w:t>doi</w:t>
      </w:r>
      <w:proofErr w:type="spellEnd"/>
      <w:r w:rsidRPr="004B0505">
        <w:rPr>
          <w:rFonts w:eastAsia="Domine"/>
          <w:sz w:val="20"/>
          <w:szCs w:val="20"/>
        </w:rPr>
        <w:t xml:space="preserve">: 10.1097/GRF.0000000000000839. </w:t>
      </w:r>
      <w:proofErr w:type="spellStart"/>
      <w:r w:rsidRPr="004B0505">
        <w:rPr>
          <w:rFonts w:eastAsia="Domine"/>
          <w:sz w:val="20"/>
          <w:szCs w:val="20"/>
        </w:rPr>
        <w:t>Epub</w:t>
      </w:r>
      <w:proofErr w:type="spellEnd"/>
      <w:r w:rsidRPr="004B0505">
        <w:rPr>
          <w:rFonts w:eastAsia="Domine"/>
          <w:sz w:val="20"/>
          <w:szCs w:val="20"/>
        </w:rPr>
        <w:t xml:space="preserve"> 2023 Dec 11. </w:t>
      </w:r>
      <w:hyperlink r:id="rId22" w:history="1">
        <w:r w:rsidRPr="003452C7">
          <w:rPr>
            <w:rStyle w:val="Hyperlink"/>
            <w:rFonts w:eastAsia="Domine"/>
            <w:sz w:val="20"/>
            <w:szCs w:val="20"/>
          </w:rPr>
          <w:t>PMID: 38281175</w:t>
        </w:r>
      </w:hyperlink>
      <w:r w:rsidRPr="004B0505">
        <w:rPr>
          <w:rFonts w:eastAsia="Domine"/>
          <w:sz w:val="20"/>
          <w:szCs w:val="20"/>
        </w:rPr>
        <w:t>.</w:t>
      </w:r>
    </w:p>
    <w:p w14:paraId="01A8831F" w14:textId="68251CC8" w:rsidR="00E0148D" w:rsidRDefault="00E0148D" w:rsidP="00A71E89">
      <w:pPr>
        <w:pStyle w:val="ListParagraph"/>
        <w:widowControl w:val="0"/>
        <w:numPr>
          <w:ilvl w:val="0"/>
          <w:numId w:val="6"/>
        </w:numPr>
        <w:rPr>
          <w:rFonts w:eastAsia="Domine"/>
          <w:sz w:val="20"/>
          <w:szCs w:val="20"/>
        </w:rPr>
      </w:pPr>
      <w:r w:rsidRPr="00E0148D">
        <w:rPr>
          <w:rFonts w:eastAsia="Domine"/>
          <w:sz w:val="20"/>
          <w:szCs w:val="20"/>
        </w:rPr>
        <w:t xml:space="preserve">Epperson CN, </w:t>
      </w:r>
      <w:r w:rsidRPr="00BF7B2B">
        <w:rPr>
          <w:rFonts w:eastAsia="Domine"/>
          <w:b/>
          <w:bCs/>
          <w:sz w:val="20"/>
          <w:szCs w:val="20"/>
        </w:rPr>
        <w:t>Nagle-Yang S</w:t>
      </w:r>
      <w:r w:rsidRPr="00E0148D">
        <w:rPr>
          <w:rFonts w:eastAsia="Domine"/>
          <w:sz w:val="20"/>
          <w:szCs w:val="20"/>
        </w:rPr>
        <w:t xml:space="preserve">, Novick AM. Reproductive Psychiatry: Postpartum Depression is Only the Tip of the Iceberg. Focus (Am </w:t>
      </w:r>
      <w:proofErr w:type="spellStart"/>
      <w:r w:rsidRPr="00E0148D">
        <w:rPr>
          <w:rFonts w:eastAsia="Domine"/>
          <w:sz w:val="20"/>
          <w:szCs w:val="20"/>
        </w:rPr>
        <w:t>Psychiatr</w:t>
      </w:r>
      <w:proofErr w:type="spellEnd"/>
      <w:r w:rsidRPr="00E0148D">
        <w:rPr>
          <w:rFonts w:eastAsia="Domine"/>
          <w:sz w:val="20"/>
          <w:szCs w:val="20"/>
        </w:rPr>
        <w:t xml:space="preserve"> </w:t>
      </w:r>
      <w:proofErr w:type="spellStart"/>
      <w:r w:rsidRPr="00E0148D">
        <w:rPr>
          <w:rFonts w:eastAsia="Domine"/>
          <w:sz w:val="20"/>
          <w:szCs w:val="20"/>
        </w:rPr>
        <w:t>Publ</w:t>
      </w:r>
      <w:proofErr w:type="spellEnd"/>
      <w:r w:rsidRPr="00E0148D">
        <w:rPr>
          <w:rFonts w:eastAsia="Domine"/>
          <w:sz w:val="20"/>
          <w:szCs w:val="20"/>
        </w:rPr>
        <w:t xml:space="preserve">). 2024 Jan;22(1):1-2. </w:t>
      </w:r>
      <w:proofErr w:type="spellStart"/>
      <w:r w:rsidRPr="00E0148D">
        <w:rPr>
          <w:rFonts w:eastAsia="Domine"/>
          <w:sz w:val="20"/>
          <w:szCs w:val="20"/>
        </w:rPr>
        <w:t>doi</w:t>
      </w:r>
      <w:proofErr w:type="spellEnd"/>
      <w:r w:rsidRPr="00E0148D">
        <w:rPr>
          <w:rFonts w:eastAsia="Domine"/>
          <w:sz w:val="20"/>
          <w:szCs w:val="20"/>
        </w:rPr>
        <w:t xml:space="preserve">: 10.1176/appi.focus.20230029. </w:t>
      </w:r>
      <w:proofErr w:type="spellStart"/>
      <w:r w:rsidRPr="00E0148D">
        <w:rPr>
          <w:rFonts w:eastAsia="Domine"/>
          <w:sz w:val="20"/>
          <w:szCs w:val="20"/>
        </w:rPr>
        <w:t>Epub</w:t>
      </w:r>
      <w:proofErr w:type="spellEnd"/>
      <w:r w:rsidRPr="00E0148D">
        <w:rPr>
          <w:rFonts w:eastAsia="Domine"/>
          <w:sz w:val="20"/>
          <w:szCs w:val="20"/>
        </w:rPr>
        <w:t xml:space="preserve"> 2024 Jan 12. </w:t>
      </w:r>
      <w:hyperlink r:id="rId23" w:history="1">
        <w:r w:rsidRPr="009975C7">
          <w:rPr>
            <w:rStyle w:val="Hyperlink"/>
            <w:rFonts w:eastAsia="Domine"/>
            <w:sz w:val="20"/>
            <w:szCs w:val="20"/>
          </w:rPr>
          <w:t>PMID: 38694150</w:t>
        </w:r>
      </w:hyperlink>
      <w:r w:rsidR="009975C7">
        <w:rPr>
          <w:rFonts w:eastAsia="Domine"/>
          <w:sz w:val="20"/>
          <w:szCs w:val="20"/>
        </w:rPr>
        <w:t>.</w:t>
      </w:r>
    </w:p>
    <w:p w14:paraId="365A5F0D" w14:textId="1CDC13D3" w:rsidR="000158F5" w:rsidRPr="004F436D" w:rsidRDefault="000158F5" w:rsidP="00A71E89">
      <w:pPr>
        <w:pStyle w:val="ListParagraph"/>
        <w:widowControl w:val="0"/>
        <w:numPr>
          <w:ilvl w:val="0"/>
          <w:numId w:val="6"/>
        </w:numPr>
        <w:rPr>
          <w:rStyle w:val="Hyperlink"/>
          <w:rFonts w:eastAsia="Domine"/>
          <w:sz w:val="20"/>
          <w:szCs w:val="20"/>
        </w:rPr>
      </w:pPr>
      <w:r w:rsidRPr="00BF7B2B">
        <w:rPr>
          <w:rFonts w:eastAsia="Domine"/>
          <w:b/>
          <w:bCs/>
          <w:sz w:val="20"/>
          <w:szCs w:val="20"/>
        </w:rPr>
        <w:t>Nagle-Yang S</w:t>
      </w:r>
      <w:r w:rsidRPr="000158F5">
        <w:rPr>
          <w:rFonts w:eastAsia="Domine"/>
          <w:sz w:val="20"/>
          <w:szCs w:val="20"/>
        </w:rPr>
        <w:t xml:space="preserve">, </w:t>
      </w:r>
      <w:proofErr w:type="spellStart"/>
      <w:r w:rsidRPr="000158F5">
        <w:rPr>
          <w:rFonts w:eastAsia="Domine"/>
          <w:sz w:val="20"/>
          <w:szCs w:val="20"/>
        </w:rPr>
        <w:t>Lebin</w:t>
      </w:r>
      <w:proofErr w:type="spellEnd"/>
      <w:r w:rsidRPr="000158F5">
        <w:rPr>
          <w:rFonts w:eastAsia="Domine"/>
          <w:sz w:val="20"/>
          <w:szCs w:val="20"/>
        </w:rPr>
        <w:t xml:space="preserve"> LG, Standeven LR, Howard M, Toscano M. Reproductive psychiatry training: A critical component of access to perinatal mental health treatment. Semin </w:t>
      </w:r>
      <w:proofErr w:type="spellStart"/>
      <w:r w:rsidRPr="000158F5">
        <w:rPr>
          <w:rFonts w:eastAsia="Domine"/>
          <w:sz w:val="20"/>
          <w:szCs w:val="20"/>
        </w:rPr>
        <w:t>Perinatol</w:t>
      </w:r>
      <w:proofErr w:type="spellEnd"/>
      <w:r w:rsidRPr="000158F5">
        <w:rPr>
          <w:rFonts w:eastAsia="Domine"/>
          <w:sz w:val="20"/>
          <w:szCs w:val="20"/>
        </w:rPr>
        <w:t xml:space="preserve">. 2024 Jul 14:151949. </w:t>
      </w:r>
      <w:proofErr w:type="spellStart"/>
      <w:r w:rsidRPr="000158F5">
        <w:rPr>
          <w:rFonts w:eastAsia="Domine"/>
          <w:sz w:val="20"/>
          <w:szCs w:val="20"/>
        </w:rPr>
        <w:t>doi</w:t>
      </w:r>
      <w:proofErr w:type="spellEnd"/>
      <w:r w:rsidRPr="000158F5">
        <w:rPr>
          <w:rFonts w:eastAsia="Domine"/>
          <w:sz w:val="20"/>
          <w:szCs w:val="20"/>
        </w:rPr>
        <w:t xml:space="preserve">: 10.1016/j.semperi.2024.151949. </w:t>
      </w:r>
      <w:proofErr w:type="spellStart"/>
      <w:r w:rsidRPr="000158F5">
        <w:rPr>
          <w:rFonts w:eastAsia="Domine"/>
          <w:sz w:val="20"/>
          <w:szCs w:val="20"/>
        </w:rPr>
        <w:t>Epub</w:t>
      </w:r>
      <w:proofErr w:type="spellEnd"/>
      <w:r w:rsidRPr="000158F5">
        <w:rPr>
          <w:rFonts w:eastAsia="Domine"/>
          <w:sz w:val="20"/>
          <w:szCs w:val="20"/>
        </w:rPr>
        <w:t xml:space="preserve"> ahead of print. </w:t>
      </w:r>
      <w:r w:rsidR="004F436D">
        <w:rPr>
          <w:rFonts w:eastAsia="Domine"/>
          <w:sz w:val="20"/>
          <w:szCs w:val="20"/>
        </w:rPr>
        <w:fldChar w:fldCharType="begin"/>
      </w:r>
      <w:r w:rsidR="004F436D">
        <w:rPr>
          <w:rFonts w:eastAsia="Domine"/>
          <w:sz w:val="20"/>
          <w:szCs w:val="20"/>
        </w:rPr>
        <w:instrText>HYPERLINK "https://pubmed.ncbi.nlm.nih.gov/39089902/"</w:instrText>
      </w:r>
      <w:r w:rsidR="004F436D">
        <w:rPr>
          <w:rFonts w:eastAsia="Domine"/>
          <w:sz w:val="20"/>
          <w:szCs w:val="20"/>
        </w:rPr>
      </w:r>
      <w:r w:rsidR="004F436D">
        <w:rPr>
          <w:rFonts w:eastAsia="Domine"/>
          <w:sz w:val="20"/>
          <w:szCs w:val="20"/>
        </w:rPr>
        <w:fldChar w:fldCharType="separate"/>
      </w:r>
      <w:r w:rsidRPr="004F436D">
        <w:rPr>
          <w:rStyle w:val="Hyperlink"/>
          <w:rFonts w:eastAsia="Domine"/>
          <w:sz w:val="20"/>
          <w:szCs w:val="20"/>
        </w:rPr>
        <w:t>PMID: 39089902.</w:t>
      </w:r>
    </w:p>
    <w:p w14:paraId="47A7693A" w14:textId="1C1E55F3" w:rsidR="00A553BE" w:rsidRPr="00D854CB" w:rsidRDefault="004F436D" w:rsidP="00A553BE">
      <w:pPr>
        <w:pStyle w:val="ListParagraph"/>
        <w:numPr>
          <w:ilvl w:val="0"/>
          <w:numId w:val="6"/>
        </w:numPr>
        <w:rPr>
          <w:rStyle w:val="Hyperlink"/>
          <w:rFonts w:eastAsia="Domine"/>
          <w:color w:val="auto"/>
          <w:sz w:val="20"/>
          <w:szCs w:val="20"/>
          <w:u w:val="none"/>
        </w:rPr>
      </w:pPr>
      <w:r>
        <w:rPr>
          <w:rFonts w:eastAsia="Domine"/>
        </w:rPr>
        <w:fldChar w:fldCharType="end"/>
      </w:r>
      <w:proofErr w:type="spellStart"/>
      <w:r w:rsidR="00A553BE" w:rsidRPr="00A553BE">
        <w:rPr>
          <w:rFonts w:eastAsia="Domine"/>
          <w:sz w:val="20"/>
          <w:szCs w:val="20"/>
        </w:rPr>
        <w:t>Lebin</w:t>
      </w:r>
      <w:proofErr w:type="spellEnd"/>
      <w:r w:rsidR="00A553BE" w:rsidRPr="00A553BE">
        <w:rPr>
          <w:rFonts w:eastAsia="Domine"/>
          <w:sz w:val="20"/>
          <w:szCs w:val="20"/>
        </w:rPr>
        <w:t xml:space="preserve">, L. G., Nouri, P. K., Kwitowski, M. A., Dempsey, A. G., </w:t>
      </w:r>
      <w:proofErr w:type="spellStart"/>
      <w:r w:rsidR="00A553BE" w:rsidRPr="00A553BE">
        <w:rPr>
          <w:rFonts w:eastAsia="Domine"/>
          <w:sz w:val="20"/>
          <w:szCs w:val="20"/>
        </w:rPr>
        <w:t>Lebin</w:t>
      </w:r>
      <w:proofErr w:type="spellEnd"/>
      <w:r w:rsidR="00A553BE" w:rsidRPr="00A553BE">
        <w:rPr>
          <w:rFonts w:eastAsia="Domine"/>
          <w:sz w:val="20"/>
          <w:szCs w:val="20"/>
        </w:rPr>
        <w:t xml:space="preserve">, J. A., &amp; </w:t>
      </w:r>
      <w:r w:rsidR="00A553BE" w:rsidRPr="00BF7B2B">
        <w:rPr>
          <w:rFonts w:eastAsia="Domine"/>
          <w:b/>
          <w:bCs/>
          <w:sz w:val="20"/>
          <w:szCs w:val="20"/>
        </w:rPr>
        <w:t>Nagle-Yang, S</w:t>
      </w:r>
      <w:r w:rsidR="00A553BE" w:rsidRPr="00A553BE">
        <w:rPr>
          <w:rFonts w:eastAsia="Domine"/>
          <w:sz w:val="20"/>
          <w:szCs w:val="20"/>
        </w:rPr>
        <w:t>. (2024). Implementation and evaluation of a proactive consultation-liaison model on an inpatient obstetric unit. </w:t>
      </w:r>
      <w:r w:rsidR="00A553BE" w:rsidRPr="00A553BE">
        <w:rPr>
          <w:rFonts w:eastAsia="Domine"/>
          <w:i/>
          <w:iCs/>
          <w:sz w:val="20"/>
          <w:szCs w:val="20"/>
        </w:rPr>
        <w:t>General Hospital Psychiatry</w:t>
      </w:r>
      <w:r w:rsidR="00A553BE" w:rsidRPr="00A553BE">
        <w:rPr>
          <w:rFonts w:eastAsia="Domine"/>
          <w:sz w:val="20"/>
          <w:szCs w:val="20"/>
        </w:rPr>
        <w:t>.</w:t>
      </w:r>
      <w:r w:rsidR="00A553BE">
        <w:rPr>
          <w:rFonts w:eastAsia="Domine"/>
          <w:sz w:val="20"/>
          <w:szCs w:val="20"/>
        </w:rPr>
        <w:t xml:space="preserve"> </w:t>
      </w:r>
      <w:hyperlink r:id="rId24" w:history="1">
        <w:r w:rsidR="00D15C49" w:rsidRPr="00D15C49">
          <w:rPr>
            <w:rStyle w:val="Hyperlink"/>
          </w:rPr>
          <w:t>PMID: 39178701.</w:t>
        </w:r>
      </w:hyperlink>
    </w:p>
    <w:p w14:paraId="0F3FA704" w14:textId="262A5E69" w:rsidR="0097174D" w:rsidRPr="002D1857" w:rsidRDefault="00D854CB" w:rsidP="0097174D">
      <w:pPr>
        <w:pStyle w:val="ListParagraph"/>
        <w:numPr>
          <w:ilvl w:val="0"/>
          <w:numId w:val="6"/>
        </w:numPr>
        <w:rPr>
          <w:sz w:val="20"/>
          <w:szCs w:val="20"/>
        </w:rPr>
      </w:pPr>
      <w:r w:rsidRPr="00D854CB">
        <w:rPr>
          <w:color w:val="000000"/>
          <w:sz w:val="20"/>
          <w:szCs w:val="20"/>
        </w:rPr>
        <w:t xml:space="preserve">Walker-Mao, C., Farewell, C.V. , </w:t>
      </w:r>
      <w:r w:rsidRPr="00EC20BA">
        <w:rPr>
          <w:b/>
          <w:bCs/>
          <w:color w:val="000000"/>
          <w:sz w:val="20"/>
          <w:szCs w:val="20"/>
        </w:rPr>
        <w:t>Nagle-Yang, S</w:t>
      </w:r>
      <w:r w:rsidRPr="00D854CB">
        <w:rPr>
          <w:color w:val="000000"/>
          <w:sz w:val="20"/>
          <w:szCs w:val="20"/>
        </w:rPr>
        <w:t xml:space="preserve">., Blackwell, S. &amp; Leiferman, J.A. (2024) Adverse childhood experiences predict anxiety during postpartum and early childhood parenting, Journal of Psychosomatic Obstetrics &amp; Gynecology, 45:1, </w:t>
      </w:r>
      <w:hyperlink r:id="rId25" w:history="1">
        <w:r w:rsidR="00B031A4" w:rsidRPr="00B031A4">
          <w:rPr>
            <w:rStyle w:val="Hyperlink"/>
            <w:sz w:val="20"/>
            <w:szCs w:val="20"/>
          </w:rPr>
          <w:t>PMID 39431449.</w:t>
        </w:r>
      </w:hyperlink>
    </w:p>
    <w:p w14:paraId="10872AC7" w14:textId="5BE8C383" w:rsidR="002D1857" w:rsidRDefault="002D1857" w:rsidP="0097174D">
      <w:pPr>
        <w:pStyle w:val="ListParagraph"/>
        <w:numPr>
          <w:ilvl w:val="0"/>
          <w:numId w:val="6"/>
        </w:numPr>
        <w:rPr>
          <w:sz w:val="20"/>
          <w:szCs w:val="20"/>
        </w:rPr>
      </w:pPr>
      <w:r w:rsidRPr="002D1857">
        <w:rPr>
          <w:sz w:val="20"/>
          <w:szCs w:val="20"/>
        </w:rPr>
        <w:t xml:space="preserve">Steidtmann D, Raffel KE, Green J, MacPhee E, </w:t>
      </w:r>
      <w:r w:rsidRPr="003452C7">
        <w:rPr>
          <w:b/>
          <w:bCs/>
          <w:sz w:val="20"/>
          <w:szCs w:val="20"/>
        </w:rPr>
        <w:t>Nagle-Yang S</w:t>
      </w:r>
      <w:r w:rsidRPr="002D1857">
        <w:rPr>
          <w:sz w:val="20"/>
          <w:szCs w:val="20"/>
        </w:rPr>
        <w:t>, Schwenk S, Cooke D, Santisteban AC, Dempsey AG. Using Technology to Support Measurement-Based Care: Design and Implementation of the Measurement-Assisted Care Program. Psychiatric Services. 2024 Oct 23</w:t>
      </w:r>
      <w:hyperlink r:id="rId26" w:history="1">
        <w:r w:rsidR="004A20BC" w:rsidRPr="004A20BC">
          <w:rPr>
            <w:rStyle w:val="Hyperlink"/>
            <w:sz w:val="20"/>
            <w:szCs w:val="20"/>
          </w:rPr>
          <w:t>.  PMID 39439278.</w:t>
        </w:r>
      </w:hyperlink>
    </w:p>
    <w:p w14:paraId="1562F946" w14:textId="4B0FD54F" w:rsidR="00791F71" w:rsidRPr="00FE0CC8" w:rsidRDefault="00791F71" w:rsidP="0097174D">
      <w:pPr>
        <w:pStyle w:val="ListParagraph"/>
        <w:numPr>
          <w:ilvl w:val="0"/>
          <w:numId w:val="6"/>
        </w:numPr>
        <w:rPr>
          <w:sz w:val="20"/>
          <w:szCs w:val="20"/>
        </w:rPr>
      </w:pPr>
      <w:proofErr w:type="spellStart"/>
      <w:r w:rsidRPr="00791F71">
        <w:rPr>
          <w:sz w:val="20"/>
          <w:szCs w:val="20"/>
        </w:rPr>
        <w:t>Lebin</w:t>
      </w:r>
      <w:proofErr w:type="spellEnd"/>
      <w:r w:rsidRPr="00791F71">
        <w:rPr>
          <w:sz w:val="20"/>
          <w:szCs w:val="20"/>
        </w:rPr>
        <w:t xml:space="preserve"> LG, Nouri PK, Kwitowski MA, Dempsey AG, </w:t>
      </w:r>
      <w:proofErr w:type="spellStart"/>
      <w:r w:rsidRPr="00791F71">
        <w:rPr>
          <w:sz w:val="20"/>
          <w:szCs w:val="20"/>
        </w:rPr>
        <w:t>Lebin</w:t>
      </w:r>
      <w:proofErr w:type="spellEnd"/>
      <w:r w:rsidRPr="00791F71">
        <w:rPr>
          <w:sz w:val="20"/>
          <w:szCs w:val="20"/>
        </w:rPr>
        <w:t xml:space="preserve"> JA, </w:t>
      </w:r>
      <w:r w:rsidRPr="003452C7">
        <w:rPr>
          <w:b/>
          <w:bCs/>
          <w:sz w:val="20"/>
          <w:szCs w:val="20"/>
        </w:rPr>
        <w:t>Nagle-Yang S</w:t>
      </w:r>
      <w:r w:rsidRPr="00791F71">
        <w:rPr>
          <w:sz w:val="20"/>
          <w:szCs w:val="20"/>
        </w:rPr>
        <w:t>. Implementation and evaluation of a proactive consultation-liaison model on an inpatient obstetric unit. General Hospital Psychiatry. 2024 Sep 1;90:124-31.</w:t>
      </w:r>
      <w:r w:rsidR="00954A0A">
        <w:rPr>
          <w:sz w:val="20"/>
          <w:szCs w:val="20"/>
        </w:rPr>
        <w:t xml:space="preserve"> </w:t>
      </w:r>
      <w:hyperlink r:id="rId27" w:history="1">
        <w:r w:rsidR="00954A0A" w:rsidRPr="00954A0A">
          <w:rPr>
            <w:rStyle w:val="Hyperlink"/>
            <w:sz w:val="20"/>
            <w:szCs w:val="20"/>
          </w:rPr>
          <w:t>PMID 39178701</w:t>
        </w:r>
      </w:hyperlink>
    </w:p>
    <w:p w14:paraId="04E84990" w14:textId="2FB411E8" w:rsidR="00FE0CC8" w:rsidRPr="0097174D" w:rsidRDefault="00FE0CC8" w:rsidP="0097174D">
      <w:pPr>
        <w:pStyle w:val="ListParagraph"/>
        <w:numPr>
          <w:ilvl w:val="0"/>
          <w:numId w:val="6"/>
        </w:numPr>
        <w:rPr>
          <w:sz w:val="20"/>
          <w:szCs w:val="20"/>
        </w:rPr>
      </w:pPr>
      <w:r w:rsidRPr="003452C7">
        <w:rPr>
          <w:b/>
          <w:bCs/>
          <w:color w:val="000000"/>
          <w:sz w:val="20"/>
          <w:szCs w:val="20"/>
        </w:rPr>
        <w:t>Nagle-Yang S</w:t>
      </w:r>
      <w:r>
        <w:rPr>
          <w:color w:val="000000"/>
          <w:sz w:val="20"/>
          <w:szCs w:val="20"/>
        </w:rPr>
        <w:t xml:space="preserve">, </w:t>
      </w:r>
      <w:proofErr w:type="spellStart"/>
      <w:r>
        <w:rPr>
          <w:color w:val="000000"/>
          <w:sz w:val="20"/>
          <w:szCs w:val="20"/>
        </w:rPr>
        <w:t>Lebin</w:t>
      </w:r>
      <w:proofErr w:type="spellEnd"/>
      <w:r>
        <w:rPr>
          <w:color w:val="000000"/>
          <w:sz w:val="20"/>
          <w:szCs w:val="20"/>
        </w:rPr>
        <w:t xml:space="preserve"> L</w:t>
      </w:r>
      <w:r w:rsidR="00A26525">
        <w:rPr>
          <w:color w:val="000000"/>
          <w:sz w:val="20"/>
          <w:szCs w:val="20"/>
        </w:rPr>
        <w:t>G</w:t>
      </w:r>
      <w:r>
        <w:rPr>
          <w:color w:val="000000"/>
          <w:sz w:val="20"/>
          <w:szCs w:val="20"/>
        </w:rPr>
        <w:t xml:space="preserve">, Standeven </w:t>
      </w:r>
      <w:r w:rsidR="00A26525">
        <w:rPr>
          <w:color w:val="000000"/>
          <w:sz w:val="20"/>
          <w:szCs w:val="20"/>
        </w:rPr>
        <w:t>LR</w:t>
      </w:r>
      <w:r>
        <w:rPr>
          <w:color w:val="000000"/>
          <w:sz w:val="20"/>
          <w:szCs w:val="20"/>
        </w:rPr>
        <w:t xml:space="preserve">, </w:t>
      </w:r>
      <w:r w:rsidR="00A26525">
        <w:rPr>
          <w:color w:val="000000"/>
          <w:sz w:val="20"/>
          <w:szCs w:val="20"/>
        </w:rPr>
        <w:t>Howard M, Toscano M.  Reprodu</w:t>
      </w:r>
      <w:r w:rsidR="00697CE2">
        <w:rPr>
          <w:color w:val="000000"/>
          <w:sz w:val="20"/>
          <w:szCs w:val="20"/>
        </w:rPr>
        <w:t>ctive Psychiatry Training:  A Critical Component of Access to Perinatal Mental Health Treatment.</w:t>
      </w:r>
      <w:r w:rsidR="00925BCD">
        <w:rPr>
          <w:color w:val="000000"/>
          <w:sz w:val="20"/>
          <w:szCs w:val="20"/>
        </w:rPr>
        <w:t xml:space="preserve"> Seminars in Perinatology.  </w:t>
      </w:r>
      <w:r w:rsidR="00925BCD">
        <w:rPr>
          <w:i/>
          <w:iCs/>
          <w:color w:val="000000"/>
          <w:sz w:val="20"/>
          <w:szCs w:val="20"/>
        </w:rPr>
        <w:t>In press</w:t>
      </w:r>
    </w:p>
    <w:p w14:paraId="20A81C5C" w14:textId="3C78D7BE" w:rsidR="0097174D" w:rsidRPr="00077A01" w:rsidRDefault="00577E4E" w:rsidP="0097174D">
      <w:pPr>
        <w:pStyle w:val="ListParagraph"/>
        <w:numPr>
          <w:ilvl w:val="0"/>
          <w:numId w:val="6"/>
        </w:numPr>
        <w:rPr>
          <w:sz w:val="20"/>
          <w:szCs w:val="20"/>
        </w:rPr>
      </w:pPr>
      <w:r w:rsidRPr="009F1E27">
        <w:rPr>
          <w:b/>
          <w:bCs/>
          <w:color w:val="000000"/>
          <w:sz w:val="20"/>
          <w:szCs w:val="20"/>
        </w:rPr>
        <w:t>Nagle-Yang S</w:t>
      </w:r>
      <w:r w:rsidRPr="0097174D">
        <w:rPr>
          <w:color w:val="000000"/>
          <w:sz w:val="20"/>
          <w:szCs w:val="20"/>
        </w:rPr>
        <w:t xml:space="preserve">, Miles AG, Gores AM, Moses-Kolko E.  </w:t>
      </w:r>
      <w:r w:rsidR="0097174D" w:rsidRPr="0097174D">
        <w:rPr>
          <w:sz w:val="20"/>
          <w:szCs w:val="20"/>
          <w:shd w:val="clear" w:color="auto" w:fill="FFFFFF"/>
        </w:rPr>
        <w:t xml:space="preserve">Preventing Perinatal Suicide and Overdose:  Innovative Care Models and Evidence-Based Strategies.  </w:t>
      </w:r>
      <w:r w:rsidR="001C14A1">
        <w:rPr>
          <w:sz w:val="20"/>
          <w:szCs w:val="20"/>
          <w:shd w:val="clear" w:color="auto" w:fill="FFFFFF"/>
        </w:rPr>
        <w:t xml:space="preserve">Advances in Psychiatry and Behavioral Health.  </w:t>
      </w:r>
      <w:r w:rsidR="00AB5909">
        <w:rPr>
          <w:i/>
          <w:iCs/>
          <w:sz w:val="20"/>
          <w:szCs w:val="20"/>
          <w:shd w:val="clear" w:color="auto" w:fill="FFFFFF"/>
        </w:rPr>
        <w:t>I</w:t>
      </w:r>
      <w:r w:rsidR="00640D08">
        <w:rPr>
          <w:i/>
          <w:iCs/>
          <w:sz w:val="20"/>
          <w:szCs w:val="20"/>
          <w:shd w:val="clear" w:color="auto" w:fill="FFFFFF"/>
        </w:rPr>
        <w:t>n press.</w:t>
      </w:r>
    </w:p>
    <w:p w14:paraId="7DD5D7E3" w14:textId="2DF902FD" w:rsidR="00077A01" w:rsidRPr="00324280" w:rsidRDefault="00077A01" w:rsidP="0097174D">
      <w:pPr>
        <w:pStyle w:val="ListParagraph"/>
        <w:numPr>
          <w:ilvl w:val="0"/>
          <w:numId w:val="6"/>
        </w:numPr>
        <w:rPr>
          <w:i/>
          <w:iCs/>
          <w:sz w:val="20"/>
          <w:szCs w:val="20"/>
        </w:rPr>
      </w:pPr>
      <w:r>
        <w:rPr>
          <w:sz w:val="20"/>
          <w:szCs w:val="20"/>
          <w:shd w:val="clear" w:color="auto" w:fill="FFFFFF"/>
        </w:rPr>
        <w:t>B</w:t>
      </w:r>
      <w:r w:rsidR="00092CD0">
        <w:rPr>
          <w:sz w:val="20"/>
          <w:szCs w:val="20"/>
          <w:shd w:val="clear" w:color="auto" w:fill="FFFFFF"/>
        </w:rPr>
        <w:t>eal M, Osborne</w:t>
      </w:r>
      <w:r w:rsidR="00AB5909">
        <w:rPr>
          <w:sz w:val="20"/>
          <w:szCs w:val="20"/>
          <w:shd w:val="clear" w:color="auto" w:fill="FFFFFF"/>
        </w:rPr>
        <w:t xml:space="preserve"> LM, </w:t>
      </w:r>
      <w:r w:rsidR="00AB5909" w:rsidRPr="003452C7">
        <w:rPr>
          <w:b/>
          <w:bCs/>
          <w:sz w:val="20"/>
          <w:szCs w:val="20"/>
          <w:shd w:val="clear" w:color="auto" w:fill="FFFFFF"/>
        </w:rPr>
        <w:t>Nagle-Yang S</w:t>
      </w:r>
      <w:r w:rsidR="00AB5909">
        <w:rPr>
          <w:sz w:val="20"/>
          <w:szCs w:val="20"/>
          <w:shd w:val="clear" w:color="auto" w:fill="FFFFFF"/>
        </w:rPr>
        <w:t xml:space="preserve">. Reproductive Psychiatry Training in Consult Liaison Psychiatry Fellowship. </w:t>
      </w:r>
      <w:r w:rsidR="00AB5909" w:rsidRPr="00324280">
        <w:rPr>
          <w:i/>
          <w:iCs/>
          <w:sz w:val="20"/>
          <w:szCs w:val="20"/>
          <w:shd w:val="clear" w:color="auto" w:fill="FFFFFF"/>
        </w:rPr>
        <w:t>Submitted to Academic Psychiatry.</w:t>
      </w:r>
    </w:p>
    <w:p w14:paraId="0A62586F" w14:textId="6C54ABF8" w:rsidR="00577E4E" w:rsidRPr="00A156B6" w:rsidRDefault="00577E4E" w:rsidP="00A156B6">
      <w:pPr>
        <w:rPr>
          <w:sz w:val="20"/>
          <w:szCs w:val="20"/>
        </w:rPr>
      </w:pPr>
    </w:p>
    <w:p w14:paraId="5CA09637" w14:textId="77777777" w:rsidR="00D854CB" w:rsidRPr="00A553BE" w:rsidRDefault="00D854CB" w:rsidP="00D854CB">
      <w:pPr>
        <w:pStyle w:val="ListParagraph"/>
        <w:ind w:left="360"/>
        <w:rPr>
          <w:rFonts w:eastAsia="Domine"/>
          <w:sz w:val="20"/>
          <w:szCs w:val="20"/>
        </w:rPr>
      </w:pPr>
    </w:p>
    <w:p w14:paraId="1CA20FAD" w14:textId="7C7CA292" w:rsidR="007213B6" w:rsidRPr="00A553BE" w:rsidRDefault="007213B6" w:rsidP="00BF7B2B">
      <w:pPr>
        <w:pStyle w:val="ListParagraph"/>
        <w:ind w:left="360"/>
        <w:rPr>
          <w:sz w:val="20"/>
          <w:szCs w:val="20"/>
        </w:rPr>
      </w:pPr>
    </w:p>
    <w:p w14:paraId="4EDB4F74" w14:textId="77777777" w:rsidR="00296BAE" w:rsidRPr="00296BAE" w:rsidRDefault="00296BAE" w:rsidP="00296BAE">
      <w:pPr>
        <w:pStyle w:val="ListParagraph"/>
        <w:widowControl w:val="0"/>
        <w:ind w:left="360"/>
        <w:rPr>
          <w:sz w:val="20"/>
          <w:szCs w:val="20"/>
        </w:rPr>
      </w:pPr>
    </w:p>
    <w:p w14:paraId="332FB4FA" w14:textId="36D2650A" w:rsidR="00983884" w:rsidRPr="00983884" w:rsidRDefault="00983884" w:rsidP="00983884">
      <w:pPr>
        <w:pStyle w:val="ListParagraph"/>
        <w:widowControl w:val="0"/>
        <w:ind w:left="360"/>
        <w:rPr>
          <w:b/>
          <w:bCs/>
          <w:color w:val="222222"/>
          <w:sz w:val="20"/>
          <w:szCs w:val="20"/>
          <w:u w:val="single"/>
          <w:shd w:val="clear" w:color="auto" w:fill="FFFFFF"/>
        </w:rPr>
      </w:pPr>
      <w:r w:rsidRPr="00983884">
        <w:rPr>
          <w:b/>
          <w:bCs/>
          <w:color w:val="222222"/>
          <w:sz w:val="20"/>
          <w:szCs w:val="20"/>
          <w:u w:val="single"/>
          <w:shd w:val="clear" w:color="auto" w:fill="FFFFFF"/>
        </w:rPr>
        <w:t>Book</w:t>
      </w:r>
      <w:r w:rsidR="00F2292E">
        <w:rPr>
          <w:b/>
          <w:bCs/>
          <w:color w:val="222222"/>
          <w:sz w:val="20"/>
          <w:szCs w:val="20"/>
          <w:u w:val="single"/>
          <w:shd w:val="clear" w:color="auto" w:fill="FFFFFF"/>
        </w:rPr>
        <w:t>s</w:t>
      </w:r>
      <w:r w:rsidRPr="00983884">
        <w:rPr>
          <w:b/>
          <w:bCs/>
          <w:color w:val="222222"/>
          <w:sz w:val="20"/>
          <w:szCs w:val="20"/>
          <w:u w:val="single"/>
          <w:shd w:val="clear" w:color="auto" w:fill="FFFFFF"/>
        </w:rPr>
        <w:t xml:space="preserve"> </w:t>
      </w:r>
    </w:p>
    <w:p w14:paraId="513F7D9C" w14:textId="78E62C71" w:rsidR="00F2292E" w:rsidRPr="00983884" w:rsidRDefault="00F2292E" w:rsidP="00F2292E">
      <w:pPr>
        <w:pStyle w:val="ListParagraph"/>
        <w:widowControl w:val="0"/>
        <w:numPr>
          <w:ilvl w:val="0"/>
          <w:numId w:val="4"/>
        </w:numPr>
        <w:rPr>
          <w:sz w:val="20"/>
          <w:szCs w:val="20"/>
        </w:rPr>
      </w:pPr>
      <w:r>
        <w:rPr>
          <w:color w:val="222222"/>
          <w:sz w:val="20"/>
          <w:szCs w:val="20"/>
        </w:rPr>
        <w:t xml:space="preserve">Hutner L, Catapano LA., </w:t>
      </w:r>
      <w:r w:rsidRPr="004103FA">
        <w:rPr>
          <w:b/>
          <w:bCs/>
          <w:color w:val="222222"/>
          <w:sz w:val="20"/>
          <w:szCs w:val="20"/>
        </w:rPr>
        <w:t>Nagle-Yang S</w:t>
      </w:r>
      <w:r>
        <w:rPr>
          <w:color w:val="222222"/>
          <w:sz w:val="20"/>
          <w:szCs w:val="20"/>
        </w:rPr>
        <w:t>., Williams KE., and Osborne L. (ed). (202</w:t>
      </w:r>
      <w:r w:rsidR="00317789">
        <w:rPr>
          <w:color w:val="222222"/>
          <w:sz w:val="20"/>
          <w:szCs w:val="20"/>
        </w:rPr>
        <w:t>1</w:t>
      </w:r>
      <w:r>
        <w:rPr>
          <w:color w:val="222222"/>
          <w:sz w:val="20"/>
          <w:szCs w:val="20"/>
        </w:rPr>
        <w:t xml:space="preserve">) </w:t>
      </w:r>
      <w:r>
        <w:rPr>
          <w:i/>
          <w:iCs/>
          <w:color w:val="222222"/>
          <w:sz w:val="20"/>
          <w:szCs w:val="20"/>
        </w:rPr>
        <w:t xml:space="preserve">Textbook of Women’s Reproductive Mental Health.  </w:t>
      </w:r>
      <w:r>
        <w:rPr>
          <w:color w:val="222222"/>
          <w:sz w:val="20"/>
          <w:szCs w:val="20"/>
        </w:rPr>
        <w:t>Washington DC:  APA Publishing.</w:t>
      </w:r>
    </w:p>
    <w:p w14:paraId="75E7398B" w14:textId="77777777" w:rsidR="00983884" w:rsidRPr="006F74DC" w:rsidRDefault="00983884" w:rsidP="00983884">
      <w:pPr>
        <w:pStyle w:val="ListParagraph"/>
        <w:widowControl w:val="0"/>
        <w:ind w:left="360"/>
        <w:rPr>
          <w:sz w:val="20"/>
          <w:szCs w:val="20"/>
        </w:rPr>
      </w:pPr>
    </w:p>
    <w:p w14:paraId="50A35863" w14:textId="705E41F3" w:rsidR="00A4641E" w:rsidRPr="006F74DC" w:rsidRDefault="00A4641E" w:rsidP="006F74DC">
      <w:pPr>
        <w:pStyle w:val="ListParagraph"/>
        <w:widowControl w:val="0"/>
        <w:ind w:left="360"/>
        <w:rPr>
          <w:sz w:val="20"/>
          <w:szCs w:val="20"/>
        </w:rPr>
      </w:pPr>
      <w:r w:rsidRPr="006F74DC">
        <w:rPr>
          <w:b/>
          <w:sz w:val="20"/>
          <w:szCs w:val="20"/>
          <w:u w:val="single"/>
        </w:rPr>
        <w:t>Book Chapters</w:t>
      </w:r>
      <w:r w:rsidRPr="006F74DC">
        <w:rPr>
          <w:b/>
          <w:sz w:val="20"/>
          <w:szCs w:val="20"/>
        </w:rPr>
        <w:t xml:space="preserve"> </w:t>
      </w:r>
    </w:p>
    <w:p w14:paraId="25829E84" w14:textId="77777777" w:rsidR="00A4641E" w:rsidRPr="00E32C61" w:rsidRDefault="00A4641E" w:rsidP="00A4641E">
      <w:pPr>
        <w:pStyle w:val="ListParagraph"/>
        <w:widowControl w:val="0"/>
        <w:numPr>
          <w:ilvl w:val="0"/>
          <w:numId w:val="4"/>
        </w:numPr>
        <w:rPr>
          <w:sz w:val="20"/>
          <w:szCs w:val="20"/>
        </w:rPr>
      </w:pPr>
      <w:r w:rsidRPr="00E32C61">
        <w:rPr>
          <w:rFonts w:eastAsia="Domine"/>
          <w:b/>
          <w:sz w:val="20"/>
          <w:szCs w:val="20"/>
        </w:rPr>
        <w:t>Nagle-Yang S</w:t>
      </w:r>
      <w:r w:rsidRPr="00E32C61">
        <w:rPr>
          <w:rFonts w:eastAsia="Domine"/>
          <w:sz w:val="20"/>
          <w:szCs w:val="20"/>
        </w:rPr>
        <w:t xml:space="preserve">. (2012).  Nanny. In </w:t>
      </w:r>
      <w:proofErr w:type="spellStart"/>
      <w:r w:rsidRPr="00E32C61">
        <w:rPr>
          <w:rFonts w:eastAsia="Domine"/>
          <w:sz w:val="20"/>
          <w:szCs w:val="20"/>
        </w:rPr>
        <w:t>Sajatovic</w:t>
      </w:r>
      <w:proofErr w:type="spellEnd"/>
      <w:r w:rsidRPr="00E32C61">
        <w:rPr>
          <w:rFonts w:eastAsia="Domine"/>
          <w:sz w:val="20"/>
          <w:szCs w:val="20"/>
        </w:rPr>
        <w:t xml:space="preserve"> S and Loue S. (ed).  </w:t>
      </w:r>
      <w:r w:rsidRPr="00E32C61">
        <w:rPr>
          <w:rFonts w:eastAsia="Domine"/>
          <w:i/>
          <w:sz w:val="20"/>
          <w:szCs w:val="20"/>
        </w:rPr>
        <w:t>Encyclopedia of Immigrant Health</w:t>
      </w:r>
      <w:r w:rsidRPr="00E32C61">
        <w:rPr>
          <w:rFonts w:eastAsia="Domine"/>
          <w:sz w:val="20"/>
          <w:szCs w:val="20"/>
        </w:rPr>
        <w:t>.  New York: Springer.</w:t>
      </w:r>
    </w:p>
    <w:p w14:paraId="1F07EB8C" w14:textId="77777777" w:rsidR="00A4641E" w:rsidRPr="00E32C61" w:rsidRDefault="00A4641E" w:rsidP="00A4641E">
      <w:pPr>
        <w:pStyle w:val="ListParagraph"/>
        <w:widowControl w:val="0"/>
        <w:numPr>
          <w:ilvl w:val="0"/>
          <w:numId w:val="4"/>
        </w:numPr>
        <w:rPr>
          <w:sz w:val="20"/>
          <w:szCs w:val="20"/>
        </w:rPr>
      </w:pPr>
      <w:r w:rsidRPr="00E32C61">
        <w:rPr>
          <w:rFonts w:eastAsia="Domine"/>
          <w:b/>
          <w:sz w:val="20"/>
          <w:szCs w:val="20"/>
        </w:rPr>
        <w:t>Nagle-Yang, S</w:t>
      </w:r>
      <w:r w:rsidRPr="00E32C61">
        <w:rPr>
          <w:rFonts w:eastAsia="Domine"/>
          <w:sz w:val="20"/>
          <w:szCs w:val="20"/>
        </w:rPr>
        <w:t xml:space="preserve">. (2012). Situational Ethnic Identity.  In </w:t>
      </w:r>
      <w:proofErr w:type="spellStart"/>
      <w:r w:rsidRPr="00E32C61">
        <w:rPr>
          <w:rFonts w:eastAsia="Domine"/>
          <w:sz w:val="20"/>
          <w:szCs w:val="20"/>
        </w:rPr>
        <w:t>Sajatovic</w:t>
      </w:r>
      <w:proofErr w:type="spellEnd"/>
      <w:r w:rsidRPr="00E32C61">
        <w:rPr>
          <w:rFonts w:eastAsia="Domine"/>
          <w:sz w:val="20"/>
          <w:szCs w:val="20"/>
        </w:rPr>
        <w:t xml:space="preserve"> S and Loue S. (ed).  </w:t>
      </w:r>
      <w:r w:rsidRPr="00E32C61">
        <w:rPr>
          <w:rFonts w:eastAsia="Domine"/>
          <w:i/>
          <w:sz w:val="20"/>
          <w:szCs w:val="20"/>
        </w:rPr>
        <w:t>Encyclopedia of Immigrant Health</w:t>
      </w:r>
      <w:r w:rsidRPr="00E32C61">
        <w:rPr>
          <w:rFonts w:eastAsia="Domine"/>
          <w:sz w:val="20"/>
          <w:szCs w:val="20"/>
        </w:rPr>
        <w:t>. New York:  Springer.</w:t>
      </w:r>
    </w:p>
    <w:p w14:paraId="0DE4192D" w14:textId="7519DAC0" w:rsidR="00A4641E" w:rsidRPr="00BC20A7" w:rsidRDefault="00A4641E" w:rsidP="00A4641E">
      <w:pPr>
        <w:pStyle w:val="ListParagraph"/>
        <w:widowControl w:val="0"/>
        <w:numPr>
          <w:ilvl w:val="0"/>
          <w:numId w:val="4"/>
        </w:numPr>
        <w:rPr>
          <w:sz w:val="20"/>
          <w:szCs w:val="20"/>
        </w:rPr>
      </w:pPr>
      <w:r w:rsidRPr="00E32C61">
        <w:rPr>
          <w:color w:val="222222"/>
          <w:sz w:val="20"/>
          <w:szCs w:val="20"/>
        </w:rPr>
        <w:t xml:space="preserve">Munir, F., </w:t>
      </w:r>
      <w:r w:rsidRPr="00E32C61">
        <w:rPr>
          <w:b/>
          <w:color w:val="222222"/>
          <w:sz w:val="20"/>
          <w:szCs w:val="20"/>
        </w:rPr>
        <w:t>Nagle-Yang, S</w:t>
      </w:r>
      <w:r w:rsidRPr="00E32C61">
        <w:rPr>
          <w:color w:val="222222"/>
          <w:sz w:val="20"/>
          <w:szCs w:val="20"/>
        </w:rPr>
        <w:t xml:space="preserve">., &amp; Cerny, C. (2018). Teaching Psychiatry Residents about Suicide Prevention and Postvention. In </w:t>
      </w:r>
      <w:r w:rsidRPr="00E32C61">
        <w:rPr>
          <w:i/>
          <w:iCs/>
          <w:color w:val="222222"/>
          <w:sz w:val="20"/>
          <w:szCs w:val="20"/>
        </w:rPr>
        <w:t>Suicide Prevention</w:t>
      </w:r>
      <w:r w:rsidRPr="00E32C61">
        <w:rPr>
          <w:color w:val="222222"/>
          <w:sz w:val="20"/>
          <w:szCs w:val="20"/>
        </w:rPr>
        <w:t xml:space="preserve"> (pp. 265-283). Springer.</w:t>
      </w:r>
    </w:p>
    <w:p w14:paraId="69EE52B5" w14:textId="14491E16" w:rsidR="00983884" w:rsidRPr="00983884" w:rsidRDefault="00BC20A7" w:rsidP="00A4641E">
      <w:pPr>
        <w:pStyle w:val="ListParagraph"/>
        <w:widowControl w:val="0"/>
        <w:numPr>
          <w:ilvl w:val="0"/>
          <w:numId w:val="4"/>
        </w:numPr>
        <w:rPr>
          <w:sz w:val="20"/>
          <w:szCs w:val="20"/>
        </w:rPr>
      </w:pPr>
      <w:r w:rsidRPr="00983884">
        <w:rPr>
          <w:b/>
          <w:bCs/>
          <w:color w:val="222222"/>
          <w:sz w:val="20"/>
          <w:szCs w:val="20"/>
        </w:rPr>
        <w:t>Nagle-Yang S</w:t>
      </w:r>
      <w:r>
        <w:rPr>
          <w:color w:val="222222"/>
          <w:sz w:val="20"/>
          <w:szCs w:val="20"/>
        </w:rPr>
        <w:t xml:space="preserve">., Debrunner SA., </w:t>
      </w:r>
      <w:proofErr w:type="spellStart"/>
      <w:r>
        <w:rPr>
          <w:color w:val="222222"/>
          <w:sz w:val="20"/>
          <w:szCs w:val="20"/>
        </w:rPr>
        <w:t>Favini</w:t>
      </w:r>
      <w:proofErr w:type="spellEnd"/>
      <w:r>
        <w:rPr>
          <w:color w:val="222222"/>
          <w:sz w:val="20"/>
          <w:szCs w:val="20"/>
        </w:rPr>
        <w:t xml:space="preserve"> A., Novick AM., Hasser C., Prakash C., Nathan M.  (202</w:t>
      </w:r>
      <w:r w:rsidR="00317789">
        <w:rPr>
          <w:color w:val="222222"/>
          <w:sz w:val="20"/>
          <w:szCs w:val="20"/>
        </w:rPr>
        <w:t>1</w:t>
      </w:r>
      <w:r>
        <w:rPr>
          <w:color w:val="222222"/>
          <w:sz w:val="20"/>
          <w:szCs w:val="20"/>
        </w:rPr>
        <w:t xml:space="preserve">).  Bipolar Disorder and Related Disorders.  In </w:t>
      </w:r>
      <w:r w:rsidR="00983884">
        <w:rPr>
          <w:color w:val="222222"/>
          <w:sz w:val="20"/>
          <w:szCs w:val="20"/>
        </w:rPr>
        <w:t xml:space="preserve">Hutner L, Catapano LA., Nagle-Yang S., Williams KE., and Osborne L. (ed).  </w:t>
      </w:r>
      <w:r>
        <w:rPr>
          <w:i/>
          <w:iCs/>
          <w:color w:val="222222"/>
          <w:sz w:val="20"/>
          <w:szCs w:val="20"/>
        </w:rPr>
        <w:t xml:space="preserve">Textbook of Women’s Reproductive Mental Health.  </w:t>
      </w:r>
      <w:r>
        <w:rPr>
          <w:color w:val="222222"/>
          <w:sz w:val="20"/>
          <w:szCs w:val="20"/>
        </w:rPr>
        <w:t>Washington DC:  APA Publishing.</w:t>
      </w:r>
    </w:p>
    <w:p w14:paraId="6EC443BF" w14:textId="1C59871E" w:rsidR="00983884" w:rsidRPr="00512CC0" w:rsidRDefault="00983884" w:rsidP="00983884">
      <w:pPr>
        <w:pStyle w:val="ListParagraph"/>
        <w:widowControl w:val="0"/>
        <w:numPr>
          <w:ilvl w:val="0"/>
          <w:numId w:val="4"/>
        </w:numPr>
        <w:rPr>
          <w:sz w:val="20"/>
          <w:szCs w:val="20"/>
        </w:rPr>
      </w:pPr>
      <w:r w:rsidRPr="00F2292E">
        <w:rPr>
          <w:b/>
          <w:bCs/>
          <w:color w:val="222222"/>
          <w:sz w:val="20"/>
          <w:szCs w:val="20"/>
        </w:rPr>
        <w:t>Nagle-Yang S</w:t>
      </w:r>
      <w:r>
        <w:rPr>
          <w:color w:val="222222"/>
          <w:sz w:val="20"/>
          <w:szCs w:val="20"/>
        </w:rPr>
        <w:t xml:space="preserve">., Hatters Friedman S., Hasser C., Mulvihill A., Novick AM., Jones AK., Reed E., </w:t>
      </w:r>
      <w:proofErr w:type="spellStart"/>
      <w:r>
        <w:rPr>
          <w:color w:val="222222"/>
          <w:sz w:val="20"/>
          <w:szCs w:val="20"/>
        </w:rPr>
        <w:t>Sabhapathy</w:t>
      </w:r>
      <w:proofErr w:type="spellEnd"/>
      <w:r>
        <w:rPr>
          <w:color w:val="222222"/>
          <w:sz w:val="20"/>
          <w:szCs w:val="20"/>
        </w:rPr>
        <w:t xml:space="preserve"> S.</w:t>
      </w:r>
      <w:r w:rsidR="00F2292E">
        <w:rPr>
          <w:color w:val="222222"/>
          <w:sz w:val="20"/>
          <w:szCs w:val="20"/>
        </w:rPr>
        <w:t xml:space="preserve"> (202</w:t>
      </w:r>
      <w:r w:rsidR="00317789">
        <w:rPr>
          <w:color w:val="222222"/>
          <w:sz w:val="20"/>
          <w:szCs w:val="20"/>
        </w:rPr>
        <w:t>1</w:t>
      </w:r>
      <w:r w:rsidR="00F2292E">
        <w:rPr>
          <w:color w:val="222222"/>
          <w:sz w:val="20"/>
          <w:szCs w:val="20"/>
        </w:rPr>
        <w:t>)</w:t>
      </w:r>
      <w:r>
        <w:rPr>
          <w:color w:val="222222"/>
          <w:sz w:val="20"/>
          <w:szCs w:val="20"/>
        </w:rPr>
        <w:t xml:space="preserve">  Schizophrenia and Related Disorders.  </w:t>
      </w:r>
      <w:r w:rsidR="00BC20A7">
        <w:rPr>
          <w:color w:val="222222"/>
          <w:sz w:val="20"/>
          <w:szCs w:val="20"/>
        </w:rPr>
        <w:t xml:space="preserve">  </w:t>
      </w:r>
      <w:r>
        <w:rPr>
          <w:color w:val="222222"/>
          <w:sz w:val="20"/>
          <w:szCs w:val="20"/>
        </w:rPr>
        <w:t xml:space="preserve">In Hutner L, Catapano LA., Nagle-Yang S., Williams KE., and </w:t>
      </w:r>
      <w:r w:rsidRPr="00512CC0">
        <w:rPr>
          <w:color w:val="222222"/>
          <w:sz w:val="20"/>
          <w:szCs w:val="20"/>
        </w:rPr>
        <w:lastRenderedPageBreak/>
        <w:t xml:space="preserve">Osborne L. (ed).  </w:t>
      </w:r>
      <w:r w:rsidRPr="00512CC0">
        <w:rPr>
          <w:i/>
          <w:iCs/>
          <w:color w:val="222222"/>
          <w:sz w:val="20"/>
          <w:szCs w:val="20"/>
        </w:rPr>
        <w:t xml:space="preserve">Textbook of Women’s Reproductive Mental Health.  </w:t>
      </w:r>
      <w:r w:rsidRPr="00512CC0">
        <w:rPr>
          <w:color w:val="222222"/>
          <w:sz w:val="20"/>
          <w:szCs w:val="20"/>
        </w:rPr>
        <w:t>Washington DC:  APA Publishing.</w:t>
      </w:r>
    </w:p>
    <w:p w14:paraId="7BE9EA9D" w14:textId="161A8B3E" w:rsidR="00BC20A7" w:rsidRPr="00512CC0" w:rsidRDefault="00983884" w:rsidP="00983884">
      <w:pPr>
        <w:pStyle w:val="ListParagraph"/>
        <w:widowControl w:val="0"/>
        <w:numPr>
          <w:ilvl w:val="0"/>
          <w:numId w:val="4"/>
        </w:numPr>
        <w:rPr>
          <w:sz w:val="20"/>
          <w:szCs w:val="20"/>
        </w:rPr>
      </w:pPr>
      <w:r w:rsidRPr="00512CC0">
        <w:rPr>
          <w:sz w:val="20"/>
          <w:szCs w:val="20"/>
        </w:rPr>
        <w:t xml:space="preserve">Hasser C., Martinovic J, </w:t>
      </w:r>
      <w:proofErr w:type="spellStart"/>
      <w:r w:rsidRPr="00512CC0">
        <w:rPr>
          <w:sz w:val="20"/>
          <w:szCs w:val="20"/>
        </w:rPr>
        <w:t>Lakshmin</w:t>
      </w:r>
      <w:proofErr w:type="spellEnd"/>
      <w:r w:rsidRPr="00512CC0">
        <w:rPr>
          <w:sz w:val="20"/>
          <w:szCs w:val="20"/>
        </w:rPr>
        <w:t xml:space="preserve"> P., Zein M., Olgun M., Hutner L., </w:t>
      </w:r>
      <w:r w:rsidRPr="00512CC0">
        <w:rPr>
          <w:b/>
          <w:bCs/>
          <w:sz w:val="20"/>
          <w:szCs w:val="20"/>
        </w:rPr>
        <w:t>Nagle-Yang S</w:t>
      </w:r>
      <w:r w:rsidRPr="00512CC0">
        <w:rPr>
          <w:sz w:val="20"/>
          <w:szCs w:val="20"/>
        </w:rPr>
        <w:t xml:space="preserve">., Osborne LM.  </w:t>
      </w:r>
      <w:r w:rsidR="00F2292E" w:rsidRPr="00512CC0">
        <w:rPr>
          <w:color w:val="222222"/>
          <w:sz w:val="20"/>
          <w:szCs w:val="20"/>
        </w:rPr>
        <w:t>(202</w:t>
      </w:r>
      <w:r w:rsidR="00317789" w:rsidRPr="00512CC0">
        <w:rPr>
          <w:color w:val="222222"/>
          <w:sz w:val="20"/>
          <w:szCs w:val="20"/>
        </w:rPr>
        <w:t>1</w:t>
      </w:r>
      <w:r w:rsidR="00F2292E" w:rsidRPr="00512CC0">
        <w:rPr>
          <w:color w:val="222222"/>
          <w:sz w:val="20"/>
          <w:szCs w:val="20"/>
        </w:rPr>
        <w:t xml:space="preserve">) </w:t>
      </w:r>
      <w:r w:rsidRPr="00512CC0">
        <w:rPr>
          <w:sz w:val="20"/>
          <w:szCs w:val="20"/>
        </w:rPr>
        <w:t xml:space="preserve">Postpartum psychosis.  </w:t>
      </w:r>
      <w:r w:rsidRPr="00512CC0">
        <w:rPr>
          <w:color w:val="222222"/>
          <w:sz w:val="20"/>
          <w:szCs w:val="20"/>
        </w:rPr>
        <w:t xml:space="preserve">In Hutner L, Catapano LA., Nagle-Yang S., Williams KE., and Osborne L. (ed).  </w:t>
      </w:r>
      <w:r w:rsidRPr="00512CC0">
        <w:rPr>
          <w:i/>
          <w:iCs/>
          <w:color w:val="222222"/>
          <w:sz w:val="20"/>
          <w:szCs w:val="20"/>
        </w:rPr>
        <w:t xml:space="preserve">Textbook of Women’s Reproductive Mental Health.  </w:t>
      </w:r>
      <w:r w:rsidRPr="00512CC0">
        <w:rPr>
          <w:color w:val="222222"/>
          <w:sz w:val="20"/>
          <w:szCs w:val="20"/>
        </w:rPr>
        <w:t>Washington DC:  APA Publishing.</w:t>
      </w:r>
    </w:p>
    <w:p w14:paraId="26BF1B76" w14:textId="4A9F9C38" w:rsidR="00512CC0" w:rsidRPr="00512CC0" w:rsidRDefault="00512CC0" w:rsidP="00983884">
      <w:pPr>
        <w:pStyle w:val="ListParagraph"/>
        <w:widowControl w:val="0"/>
        <w:numPr>
          <w:ilvl w:val="0"/>
          <w:numId w:val="4"/>
        </w:numPr>
        <w:rPr>
          <w:sz w:val="20"/>
          <w:szCs w:val="20"/>
        </w:rPr>
      </w:pPr>
      <w:r w:rsidRPr="00512CC0">
        <w:rPr>
          <w:b/>
          <w:bCs/>
          <w:color w:val="222222"/>
          <w:sz w:val="20"/>
          <w:szCs w:val="20"/>
          <w:bdr w:val="none" w:sz="0" w:space="0" w:color="auto" w:frame="1"/>
          <w:shd w:val="clear" w:color="auto" w:fill="FFFFFF"/>
        </w:rPr>
        <w:t>Nagle-Yang, S.,</w:t>
      </w:r>
      <w:r w:rsidRPr="00512CC0">
        <w:rPr>
          <w:color w:val="222222"/>
          <w:sz w:val="20"/>
          <w:szCs w:val="20"/>
          <w:bdr w:val="none" w:sz="0" w:space="0" w:color="auto" w:frame="1"/>
          <w:shd w:val="clear" w:color="auto" w:fill="FFFFFF"/>
        </w:rPr>
        <w:t xml:space="preserve"> Latorre, S., </w:t>
      </w:r>
      <w:proofErr w:type="spellStart"/>
      <w:r w:rsidRPr="00512CC0">
        <w:rPr>
          <w:color w:val="222222"/>
          <w:sz w:val="20"/>
          <w:szCs w:val="20"/>
          <w:bdr w:val="none" w:sz="0" w:space="0" w:color="auto" w:frame="1"/>
          <w:shd w:val="clear" w:color="auto" w:fill="FFFFFF"/>
        </w:rPr>
        <w:t>Quaratella</w:t>
      </w:r>
      <w:proofErr w:type="spellEnd"/>
      <w:r w:rsidRPr="00512CC0">
        <w:rPr>
          <w:color w:val="222222"/>
          <w:sz w:val="20"/>
          <w:szCs w:val="20"/>
          <w:bdr w:val="none" w:sz="0" w:space="0" w:color="auto" w:frame="1"/>
          <w:shd w:val="clear" w:color="auto" w:fill="FFFFFF"/>
        </w:rPr>
        <w:t>, S., Shah, R., Weber, L., Kanefsky, R., &amp; Hasser, C. (2022). Women’s Mental Health: Core Concepts for </w:t>
      </w:r>
      <w:r w:rsidRPr="00512CC0">
        <w:rPr>
          <w:rStyle w:val="markntf5twawd"/>
          <w:color w:val="222222"/>
          <w:sz w:val="20"/>
          <w:szCs w:val="20"/>
          <w:bdr w:val="none" w:sz="0" w:space="0" w:color="auto" w:frame="1"/>
          <w:shd w:val="clear" w:color="auto" w:fill="FFFFFF"/>
        </w:rPr>
        <w:t>Community</w:t>
      </w:r>
      <w:r w:rsidRPr="00512CC0">
        <w:rPr>
          <w:color w:val="222222"/>
          <w:sz w:val="20"/>
          <w:szCs w:val="20"/>
          <w:bdr w:val="none" w:sz="0" w:space="0" w:color="auto" w:frame="1"/>
          <w:shd w:val="clear" w:color="auto" w:fill="FFFFFF"/>
        </w:rPr>
        <w:t> </w:t>
      </w:r>
      <w:r w:rsidRPr="00512CC0">
        <w:rPr>
          <w:rStyle w:val="markrub0ha22e"/>
          <w:color w:val="222222"/>
          <w:sz w:val="20"/>
          <w:szCs w:val="20"/>
          <w:bdr w:val="none" w:sz="0" w:space="0" w:color="auto" w:frame="1"/>
          <w:shd w:val="clear" w:color="auto" w:fill="FFFFFF"/>
        </w:rPr>
        <w:t>Psychiatry</w:t>
      </w:r>
      <w:r w:rsidRPr="00512CC0">
        <w:rPr>
          <w:color w:val="222222"/>
          <w:sz w:val="20"/>
          <w:szCs w:val="20"/>
          <w:bdr w:val="none" w:sz="0" w:space="0" w:color="auto" w:frame="1"/>
          <w:shd w:val="clear" w:color="auto" w:fill="FFFFFF"/>
        </w:rPr>
        <w:t>. In </w:t>
      </w:r>
      <w:r w:rsidRPr="00512CC0">
        <w:rPr>
          <w:i/>
          <w:iCs/>
          <w:color w:val="222222"/>
          <w:sz w:val="20"/>
          <w:szCs w:val="20"/>
          <w:shd w:val="clear" w:color="auto" w:fill="FFFFFF"/>
        </w:rPr>
        <w:t>Textbook of </w:t>
      </w:r>
      <w:r w:rsidRPr="00512CC0">
        <w:rPr>
          <w:rStyle w:val="markntf5twawd"/>
          <w:i/>
          <w:iCs/>
          <w:color w:val="222222"/>
          <w:sz w:val="20"/>
          <w:szCs w:val="20"/>
          <w:bdr w:val="none" w:sz="0" w:space="0" w:color="auto" w:frame="1"/>
          <w:shd w:val="clear" w:color="auto" w:fill="FFFFFF"/>
        </w:rPr>
        <w:t>Community</w:t>
      </w:r>
      <w:r w:rsidRPr="00512CC0">
        <w:rPr>
          <w:i/>
          <w:iCs/>
          <w:color w:val="222222"/>
          <w:sz w:val="20"/>
          <w:szCs w:val="20"/>
          <w:shd w:val="clear" w:color="auto" w:fill="FFFFFF"/>
        </w:rPr>
        <w:t> </w:t>
      </w:r>
      <w:r w:rsidRPr="00512CC0">
        <w:rPr>
          <w:rStyle w:val="markrub0ha22e"/>
          <w:i/>
          <w:iCs/>
          <w:color w:val="222222"/>
          <w:sz w:val="20"/>
          <w:szCs w:val="20"/>
          <w:bdr w:val="none" w:sz="0" w:space="0" w:color="auto" w:frame="1"/>
          <w:shd w:val="clear" w:color="auto" w:fill="FFFFFF"/>
        </w:rPr>
        <w:t>Psychiatry</w:t>
      </w:r>
      <w:r w:rsidRPr="00512CC0">
        <w:rPr>
          <w:color w:val="222222"/>
          <w:sz w:val="20"/>
          <w:szCs w:val="20"/>
          <w:bdr w:val="none" w:sz="0" w:space="0" w:color="auto" w:frame="1"/>
          <w:shd w:val="clear" w:color="auto" w:fill="FFFFFF"/>
        </w:rPr>
        <w:t> (pp. 257-279). </w:t>
      </w:r>
      <w:r w:rsidRPr="00512CC0">
        <w:rPr>
          <w:rStyle w:val="markjkw1qb0jk"/>
          <w:color w:val="222222"/>
          <w:sz w:val="20"/>
          <w:szCs w:val="20"/>
          <w:bdr w:val="none" w:sz="0" w:space="0" w:color="auto" w:frame="1"/>
          <w:shd w:val="clear" w:color="auto" w:fill="FFFFFF"/>
        </w:rPr>
        <w:t>Springer</w:t>
      </w:r>
      <w:r w:rsidRPr="00512CC0">
        <w:rPr>
          <w:color w:val="222222"/>
          <w:sz w:val="20"/>
          <w:szCs w:val="20"/>
          <w:bdr w:val="none" w:sz="0" w:space="0" w:color="auto" w:frame="1"/>
          <w:shd w:val="clear" w:color="auto" w:fill="FFFFFF"/>
        </w:rPr>
        <w:t>, Cham.  I</w:t>
      </w:r>
      <w:r w:rsidR="003A4A34">
        <w:rPr>
          <w:color w:val="222222"/>
          <w:sz w:val="20"/>
          <w:szCs w:val="20"/>
          <w:bdr w:val="none" w:sz="0" w:space="0" w:color="auto" w:frame="1"/>
          <w:shd w:val="clear" w:color="auto" w:fill="FFFFFF"/>
        </w:rPr>
        <w:t>SBN</w:t>
      </w:r>
      <w:r w:rsidRPr="00512CC0">
        <w:rPr>
          <w:color w:val="222222"/>
          <w:sz w:val="20"/>
          <w:szCs w:val="20"/>
          <w:bdr w:val="none" w:sz="0" w:space="0" w:color="auto" w:frame="1"/>
          <w:shd w:val="clear" w:color="auto" w:fill="FFFFFF"/>
        </w:rPr>
        <w:t>: 978-3-031-10238-7</w:t>
      </w:r>
    </w:p>
    <w:p w14:paraId="3735960E" w14:textId="2D9B56FB" w:rsidR="004103FA" w:rsidRPr="003A4A34" w:rsidRDefault="004103FA" w:rsidP="00983884">
      <w:pPr>
        <w:pStyle w:val="ListParagraph"/>
        <w:widowControl w:val="0"/>
        <w:numPr>
          <w:ilvl w:val="0"/>
          <w:numId w:val="4"/>
        </w:numPr>
        <w:rPr>
          <w:sz w:val="20"/>
          <w:szCs w:val="20"/>
        </w:rPr>
      </w:pPr>
      <w:r w:rsidRPr="00512CC0">
        <w:rPr>
          <w:b/>
          <w:bCs/>
          <w:sz w:val="20"/>
          <w:szCs w:val="20"/>
        </w:rPr>
        <w:t>Nagle-Yang S</w:t>
      </w:r>
      <w:r w:rsidRPr="00512CC0">
        <w:rPr>
          <w:sz w:val="20"/>
          <w:szCs w:val="20"/>
        </w:rPr>
        <w:t>., Nouri P.</w:t>
      </w:r>
      <w:r w:rsidR="003A4A34">
        <w:rPr>
          <w:sz w:val="20"/>
          <w:szCs w:val="20"/>
        </w:rPr>
        <w:t xml:space="preserve"> (2022).</w:t>
      </w:r>
      <w:r w:rsidRPr="00512CC0">
        <w:rPr>
          <w:sz w:val="20"/>
          <w:szCs w:val="20"/>
        </w:rPr>
        <w:t xml:space="preserve"> Cannabis in the Perinatal Period.  In </w:t>
      </w:r>
      <w:r w:rsidR="00D9780D" w:rsidRPr="00512CC0">
        <w:rPr>
          <w:sz w:val="20"/>
          <w:szCs w:val="20"/>
        </w:rPr>
        <w:t xml:space="preserve">Riggs and Thant (ed). </w:t>
      </w:r>
      <w:r w:rsidRPr="003A4A34">
        <w:rPr>
          <w:i/>
          <w:iCs/>
          <w:sz w:val="20"/>
          <w:szCs w:val="20"/>
        </w:rPr>
        <w:t>Cannabis in Psychiatric Practice- A Practical Guide.</w:t>
      </w:r>
      <w:r w:rsidRPr="00512CC0">
        <w:rPr>
          <w:sz w:val="20"/>
          <w:szCs w:val="20"/>
        </w:rPr>
        <w:t xml:space="preserve">  </w:t>
      </w:r>
      <w:r w:rsidR="00D9780D" w:rsidRPr="003A4A34">
        <w:rPr>
          <w:sz w:val="20"/>
          <w:szCs w:val="20"/>
        </w:rPr>
        <w:t xml:space="preserve">Springer.  </w:t>
      </w:r>
      <w:r w:rsidR="003A4A34" w:rsidRPr="003A4A34">
        <w:rPr>
          <w:sz w:val="20"/>
          <w:szCs w:val="20"/>
        </w:rPr>
        <w:t>I</w:t>
      </w:r>
      <w:r w:rsidR="003A4A34">
        <w:rPr>
          <w:sz w:val="20"/>
          <w:szCs w:val="20"/>
        </w:rPr>
        <w:t>SBN</w:t>
      </w:r>
      <w:r w:rsidR="003A4A34" w:rsidRPr="003A4A34">
        <w:rPr>
          <w:sz w:val="20"/>
          <w:szCs w:val="20"/>
        </w:rPr>
        <w:t xml:space="preserve">: </w:t>
      </w:r>
      <w:r w:rsidR="003A4A34" w:rsidRPr="003A4A34">
        <w:rPr>
          <w:color w:val="000000"/>
          <w:sz w:val="20"/>
          <w:szCs w:val="20"/>
          <w:shd w:val="clear" w:color="auto" w:fill="FFFFFF"/>
        </w:rPr>
        <w:t>978-3-031-04873-9</w:t>
      </w:r>
    </w:p>
    <w:p w14:paraId="305411B9" w14:textId="77777777" w:rsidR="003A4A34" w:rsidRPr="003A4A34" w:rsidRDefault="00D9780D" w:rsidP="003A4A34">
      <w:pPr>
        <w:pStyle w:val="ListParagraph"/>
        <w:widowControl w:val="0"/>
        <w:numPr>
          <w:ilvl w:val="0"/>
          <w:numId w:val="4"/>
        </w:numPr>
        <w:rPr>
          <w:i/>
          <w:iCs/>
          <w:sz w:val="20"/>
          <w:szCs w:val="20"/>
        </w:rPr>
      </w:pPr>
      <w:r w:rsidRPr="003A4A34">
        <w:rPr>
          <w:sz w:val="20"/>
          <w:szCs w:val="20"/>
        </w:rPr>
        <w:t xml:space="preserve">Paul J, Kelleher J, </w:t>
      </w:r>
      <w:proofErr w:type="spellStart"/>
      <w:r w:rsidRPr="003A4A34">
        <w:rPr>
          <w:sz w:val="20"/>
          <w:szCs w:val="20"/>
        </w:rPr>
        <w:t>Klawetter</w:t>
      </w:r>
      <w:proofErr w:type="spellEnd"/>
      <w:r w:rsidRPr="003A4A34">
        <w:rPr>
          <w:sz w:val="20"/>
          <w:szCs w:val="20"/>
        </w:rPr>
        <w:t xml:space="preserve"> S and </w:t>
      </w:r>
      <w:r w:rsidRPr="003A4A34">
        <w:rPr>
          <w:b/>
          <w:bCs/>
          <w:sz w:val="20"/>
          <w:szCs w:val="20"/>
        </w:rPr>
        <w:t>Nagle-Yang S</w:t>
      </w:r>
      <w:r w:rsidRPr="003A4A34">
        <w:rPr>
          <w:sz w:val="20"/>
          <w:szCs w:val="20"/>
        </w:rPr>
        <w:t xml:space="preserve">. </w:t>
      </w:r>
      <w:r w:rsidR="003A4A34" w:rsidRPr="003A4A34">
        <w:rPr>
          <w:sz w:val="20"/>
          <w:szCs w:val="20"/>
        </w:rPr>
        <w:t>(2022).</w:t>
      </w:r>
      <w:r w:rsidRPr="003A4A34">
        <w:rPr>
          <w:sz w:val="20"/>
          <w:szCs w:val="20"/>
        </w:rPr>
        <w:t xml:space="preserve"> Addressing Perinatal Substance Use Across the Continuum of Care.  In Dempsey A., Cole J., and Saxton SN. (ed) </w:t>
      </w:r>
      <w:r w:rsidRPr="003A4A34">
        <w:rPr>
          <w:i/>
          <w:iCs/>
          <w:sz w:val="20"/>
          <w:szCs w:val="20"/>
        </w:rPr>
        <w:t xml:space="preserve">Behavioral Health Services with High-Risk Infants and Families.  </w:t>
      </w:r>
      <w:r w:rsidRPr="003A4A34">
        <w:rPr>
          <w:sz w:val="20"/>
          <w:szCs w:val="20"/>
        </w:rPr>
        <w:t xml:space="preserve">Oxford.  </w:t>
      </w:r>
      <w:r w:rsidR="003A4A34" w:rsidRPr="003A4A34">
        <w:rPr>
          <w:sz w:val="20"/>
          <w:szCs w:val="20"/>
        </w:rPr>
        <w:t xml:space="preserve">ISBN: </w:t>
      </w:r>
      <w:r w:rsidR="003A4A34" w:rsidRPr="003A4A34">
        <w:rPr>
          <w:color w:val="58595B"/>
          <w:sz w:val="20"/>
          <w:szCs w:val="20"/>
          <w:shd w:val="clear" w:color="auto" w:fill="FFFFFF"/>
        </w:rPr>
        <w:t>9780197545027.</w:t>
      </w:r>
      <w:r w:rsidRPr="003A4A34">
        <w:rPr>
          <w:sz w:val="20"/>
          <w:szCs w:val="20"/>
        </w:rPr>
        <w:t xml:space="preserve">  </w:t>
      </w:r>
    </w:p>
    <w:p w14:paraId="02D70B5F" w14:textId="299766EB" w:rsidR="003A4A34" w:rsidRPr="00CD2F24" w:rsidRDefault="00F10165" w:rsidP="003A4A34">
      <w:pPr>
        <w:pStyle w:val="ListParagraph"/>
        <w:widowControl w:val="0"/>
        <w:numPr>
          <w:ilvl w:val="0"/>
          <w:numId w:val="4"/>
        </w:numPr>
        <w:rPr>
          <w:i/>
          <w:iCs/>
          <w:sz w:val="20"/>
          <w:szCs w:val="20"/>
        </w:rPr>
      </w:pPr>
      <w:r w:rsidRPr="003A4A34">
        <w:rPr>
          <w:sz w:val="20"/>
          <w:szCs w:val="20"/>
        </w:rPr>
        <w:t xml:space="preserve">Duffy KA., </w:t>
      </w:r>
      <w:r w:rsidRPr="003A4A34">
        <w:rPr>
          <w:b/>
          <w:bCs/>
          <w:sz w:val="20"/>
          <w:szCs w:val="20"/>
        </w:rPr>
        <w:t>Nagle-Yang S.,</w:t>
      </w:r>
      <w:r w:rsidRPr="003A4A34">
        <w:rPr>
          <w:sz w:val="20"/>
          <w:szCs w:val="20"/>
        </w:rPr>
        <w:t xml:space="preserve"> and Epperson CN. </w:t>
      </w:r>
      <w:r w:rsidR="003A4A34" w:rsidRPr="003A4A34">
        <w:rPr>
          <w:sz w:val="20"/>
          <w:szCs w:val="20"/>
        </w:rPr>
        <w:t>(2022)</w:t>
      </w:r>
      <w:r w:rsidRPr="003A4A34">
        <w:rPr>
          <w:sz w:val="20"/>
          <w:szCs w:val="20"/>
        </w:rPr>
        <w:t xml:space="preserve"> Treatment of Women Excluding Pregnancy and Postpartum.  In Nemeroff CB and Schatzberg AF (ed). </w:t>
      </w:r>
      <w:r w:rsidRPr="003A4A34">
        <w:rPr>
          <w:i/>
          <w:iCs/>
          <w:sz w:val="20"/>
          <w:szCs w:val="20"/>
        </w:rPr>
        <w:t>The APA Textbook of Psychopharmacology, 6</w:t>
      </w:r>
      <w:r w:rsidRPr="003A4A34">
        <w:rPr>
          <w:i/>
          <w:iCs/>
          <w:sz w:val="20"/>
          <w:szCs w:val="20"/>
          <w:vertAlign w:val="superscript"/>
        </w:rPr>
        <w:t>th</w:t>
      </w:r>
      <w:r w:rsidRPr="003A4A34">
        <w:rPr>
          <w:i/>
          <w:iCs/>
          <w:sz w:val="20"/>
          <w:szCs w:val="20"/>
        </w:rPr>
        <w:t xml:space="preserve"> Ed. </w:t>
      </w:r>
      <w:r w:rsidRPr="003A4A34">
        <w:rPr>
          <w:sz w:val="20"/>
          <w:szCs w:val="20"/>
        </w:rPr>
        <w:t xml:space="preserve">APA Publishing.  </w:t>
      </w:r>
      <w:r w:rsidR="003A4A34" w:rsidRPr="003A4A34">
        <w:rPr>
          <w:sz w:val="20"/>
          <w:szCs w:val="20"/>
        </w:rPr>
        <w:t xml:space="preserve">ISBN: </w:t>
      </w:r>
      <w:r w:rsidR="003A4A34" w:rsidRPr="003A4A34">
        <w:rPr>
          <w:color w:val="333333"/>
          <w:sz w:val="20"/>
          <w:szCs w:val="20"/>
        </w:rPr>
        <w:t>978-1-58562-523-9</w:t>
      </w:r>
    </w:p>
    <w:p w14:paraId="5B341C26" w14:textId="0C5028C2" w:rsidR="00710F93" w:rsidRPr="00422204" w:rsidRDefault="00710F93" w:rsidP="000E61BD">
      <w:pPr>
        <w:pStyle w:val="ListParagraph"/>
        <w:widowControl w:val="0"/>
        <w:ind w:left="360"/>
        <w:rPr>
          <w:rFonts w:eastAsia="Domine"/>
          <w:b/>
          <w:bCs/>
          <w:sz w:val="20"/>
          <w:szCs w:val="20"/>
        </w:rPr>
      </w:pPr>
    </w:p>
    <w:p w14:paraId="2A11328C" w14:textId="77777777" w:rsidR="00CD2F24" w:rsidRPr="003A4A34" w:rsidRDefault="00CD2F24" w:rsidP="00CD2F24">
      <w:pPr>
        <w:pStyle w:val="ListParagraph"/>
        <w:widowControl w:val="0"/>
        <w:ind w:left="360"/>
        <w:rPr>
          <w:i/>
          <w:iCs/>
          <w:sz w:val="20"/>
          <w:szCs w:val="20"/>
        </w:rPr>
      </w:pPr>
    </w:p>
    <w:p w14:paraId="7DED7CE7" w14:textId="0EDBFC2E" w:rsidR="00F10165" w:rsidRPr="00512CC0" w:rsidRDefault="00F10165" w:rsidP="003A4A34">
      <w:pPr>
        <w:pStyle w:val="ListParagraph"/>
        <w:widowControl w:val="0"/>
        <w:ind w:left="360"/>
        <w:rPr>
          <w:i/>
          <w:iCs/>
          <w:sz w:val="20"/>
          <w:szCs w:val="20"/>
        </w:rPr>
      </w:pPr>
    </w:p>
    <w:p w14:paraId="20F3C145" w14:textId="77777777" w:rsidR="00FE4936" w:rsidRPr="00E32C61" w:rsidRDefault="00FE4936" w:rsidP="00FE4936">
      <w:pPr>
        <w:rPr>
          <w:sz w:val="20"/>
          <w:szCs w:val="20"/>
        </w:rPr>
      </w:pPr>
    </w:p>
    <w:p w14:paraId="18F700EA" w14:textId="07D3F6F9" w:rsidR="00083AD1" w:rsidRPr="00E32C61" w:rsidRDefault="00083AD1" w:rsidP="00FE4936">
      <w:pPr>
        <w:rPr>
          <w:b/>
          <w:sz w:val="20"/>
          <w:szCs w:val="20"/>
          <w:u w:val="single"/>
        </w:rPr>
      </w:pPr>
      <w:r w:rsidRPr="00E32C61">
        <w:rPr>
          <w:b/>
          <w:sz w:val="20"/>
          <w:szCs w:val="20"/>
          <w:u w:val="single"/>
        </w:rPr>
        <w:t>Other Published Articles</w:t>
      </w:r>
    </w:p>
    <w:p w14:paraId="69B65D0F" w14:textId="77777777" w:rsidR="00083AD1" w:rsidRDefault="00083AD1" w:rsidP="00083AD1">
      <w:pPr>
        <w:pStyle w:val="ListParagraph"/>
        <w:widowControl w:val="0"/>
        <w:numPr>
          <w:ilvl w:val="0"/>
          <w:numId w:val="15"/>
        </w:numPr>
        <w:rPr>
          <w:rFonts w:eastAsia="Domine"/>
          <w:sz w:val="20"/>
          <w:szCs w:val="20"/>
        </w:rPr>
      </w:pPr>
      <w:r w:rsidRPr="00E32C61">
        <w:rPr>
          <w:rFonts w:eastAsia="Domine"/>
          <w:sz w:val="20"/>
          <w:szCs w:val="20"/>
        </w:rPr>
        <w:t xml:space="preserve">Aftab A, Latorre S, </w:t>
      </w:r>
      <w:r w:rsidRPr="00E32C61">
        <w:rPr>
          <w:rFonts w:eastAsia="Domine"/>
          <w:b/>
          <w:sz w:val="20"/>
          <w:szCs w:val="20"/>
        </w:rPr>
        <w:t>Nagle-Yang S</w:t>
      </w:r>
      <w:r w:rsidRPr="00E32C61">
        <w:rPr>
          <w:rFonts w:eastAsia="Domine"/>
          <w:sz w:val="20"/>
          <w:szCs w:val="20"/>
        </w:rPr>
        <w:t xml:space="preserve">. (2017).  Effective Note-Writing:  A Primer for Psychiatry Residents.  </w:t>
      </w:r>
      <w:r w:rsidRPr="00E32C61">
        <w:rPr>
          <w:rFonts w:eastAsia="Domine"/>
          <w:i/>
          <w:sz w:val="20"/>
          <w:szCs w:val="20"/>
        </w:rPr>
        <w:t xml:space="preserve">Psychiatric Times, </w:t>
      </w:r>
      <w:r w:rsidRPr="00E32C61">
        <w:rPr>
          <w:rFonts w:eastAsia="Domine"/>
          <w:sz w:val="20"/>
          <w:szCs w:val="20"/>
        </w:rPr>
        <w:t>Jan 12.</w:t>
      </w:r>
    </w:p>
    <w:p w14:paraId="153F0A8A" w14:textId="77777777" w:rsidR="002A7DC9" w:rsidRDefault="002A7DC9" w:rsidP="00FE4936">
      <w:pPr>
        <w:rPr>
          <w:b/>
          <w:sz w:val="20"/>
          <w:szCs w:val="20"/>
          <w:u w:val="single"/>
        </w:rPr>
      </w:pPr>
    </w:p>
    <w:p w14:paraId="5F49FA54" w14:textId="61BC70C4" w:rsidR="00FE4936" w:rsidRPr="00E32C61" w:rsidRDefault="00FE4936" w:rsidP="00FE4936">
      <w:pPr>
        <w:rPr>
          <w:b/>
          <w:sz w:val="20"/>
          <w:szCs w:val="20"/>
          <w:u w:val="single"/>
        </w:rPr>
      </w:pPr>
      <w:r w:rsidRPr="00E32C61">
        <w:rPr>
          <w:b/>
          <w:sz w:val="20"/>
          <w:szCs w:val="20"/>
          <w:u w:val="single"/>
        </w:rPr>
        <w:t>Editorials</w:t>
      </w:r>
    </w:p>
    <w:p w14:paraId="34154A4C" w14:textId="14461C4A" w:rsidR="00FE4936" w:rsidRPr="00E32C61" w:rsidRDefault="00FE4936" w:rsidP="00FE4936">
      <w:pPr>
        <w:pStyle w:val="ListParagraph"/>
        <w:widowControl w:val="0"/>
        <w:numPr>
          <w:ilvl w:val="0"/>
          <w:numId w:val="5"/>
        </w:numPr>
        <w:rPr>
          <w:rFonts w:eastAsia="Domine"/>
          <w:sz w:val="20"/>
          <w:szCs w:val="20"/>
        </w:rPr>
      </w:pPr>
      <w:r w:rsidRPr="00E32C61">
        <w:rPr>
          <w:color w:val="222222"/>
          <w:sz w:val="20"/>
          <w:szCs w:val="20"/>
          <w:shd w:val="clear" w:color="auto" w:fill="FFFFFF"/>
        </w:rPr>
        <w:t xml:space="preserve">Osborne, L. M., Hermann, A., Burt, V., Driscoll, K., Fitelson, E., Meltzer-Brody, S., Murphy Barzilay, E., </w:t>
      </w:r>
      <w:r w:rsidRPr="00E32C61">
        <w:rPr>
          <w:b/>
          <w:color w:val="222222"/>
          <w:sz w:val="20"/>
          <w:szCs w:val="20"/>
          <w:shd w:val="clear" w:color="auto" w:fill="FFFFFF"/>
        </w:rPr>
        <w:t>Nagle-Yang</w:t>
      </w:r>
      <w:r w:rsidRPr="00E32C61">
        <w:rPr>
          <w:color w:val="222222"/>
          <w:sz w:val="20"/>
          <w:szCs w:val="20"/>
          <w:shd w:val="clear" w:color="auto" w:fill="FFFFFF"/>
        </w:rPr>
        <w:t xml:space="preserve">, S., and  Miller, L. (2015). Reproductive Psychiatry: The Gap </w:t>
      </w:r>
      <w:r w:rsidR="004E0479" w:rsidRPr="00E32C61">
        <w:rPr>
          <w:color w:val="222222"/>
          <w:sz w:val="20"/>
          <w:szCs w:val="20"/>
          <w:shd w:val="clear" w:color="auto" w:fill="FFFFFF"/>
        </w:rPr>
        <w:t>between</w:t>
      </w:r>
      <w:r w:rsidRPr="00E32C61">
        <w:rPr>
          <w:color w:val="222222"/>
          <w:sz w:val="20"/>
          <w:szCs w:val="20"/>
          <w:shd w:val="clear" w:color="auto" w:fill="FFFFFF"/>
        </w:rPr>
        <w:t xml:space="preserve"> Clinical Need and Education.</w:t>
      </w:r>
      <w:r w:rsidRPr="00E32C61">
        <w:rPr>
          <w:rStyle w:val="apple-converted-space"/>
          <w:color w:val="222222"/>
          <w:sz w:val="20"/>
          <w:szCs w:val="20"/>
          <w:shd w:val="clear" w:color="auto" w:fill="FFFFFF"/>
        </w:rPr>
        <w:t> </w:t>
      </w:r>
      <w:r w:rsidRPr="00E32C61">
        <w:rPr>
          <w:i/>
          <w:iCs/>
          <w:color w:val="222222"/>
          <w:sz w:val="20"/>
          <w:szCs w:val="20"/>
          <w:shd w:val="clear" w:color="auto" w:fill="FFFFFF"/>
        </w:rPr>
        <w:t>American Journal of Psychiatry</w:t>
      </w:r>
      <w:r w:rsidRPr="00E32C61">
        <w:rPr>
          <w:color w:val="222222"/>
          <w:sz w:val="20"/>
          <w:szCs w:val="20"/>
          <w:shd w:val="clear" w:color="auto" w:fill="FFFFFF"/>
        </w:rPr>
        <w:t>,</w:t>
      </w:r>
      <w:r w:rsidRPr="00E32C61">
        <w:rPr>
          <w:rStyle w:val="apple-converted-space"/>
          <w:color w:val="222222"/>
          <w:sz w:val="20"/>
          <w:szCs w:val="20"/>
          <w:shd w:val="clear" w:color="auto" w:fill="FFFFFF"/>
        </w:rPr>
        <w:t> </w:t>
      </w:r>
      <w:r w:rsidRPr="00E32C61">
        <w:rPr>
          <w:i/>
          <w:iCs/>
          <w:color w:val="222222"/>
          <w:sz w:val="20"/>
          <w:szCs w:val="20"/>
          <w:shd w:val="clear" w:color="auto" w:fill="FFFFFF"/>
        </w:rPr>
        <w:t>172</w:t>
      </w:r>
      <w:r w:rsidRPr="00E32C61">
        <w:rPr>
          <w:color w:val="222222"/>
          <w:sz w:val="20"/>
          <w:szCs w:val="20"/>
          <w:shd w:val="clear" w:color="auto" w:fill="FFFFFF"/>
        </w:rPr>
        <w:t>(10), 946-948.</w:t>
      </w:r>
      <w:r w:rsidR="001C5EBA">
        <w:rPr>
          <w:color w:val="222222"/>
          <w:sz w:val="20"/>
          <w:szCs w:val="20"/>
          <w:shd w:val="clear" w:color="auto" w:fill="FFFFFF"/>
        </w:rPr>
        <w:t xml:space="preserve">  </w:t>
      </w:r>
      <w:hyperlink r:id="rId28" w:history="1">
        <w:r w:rsidR="001C5EBA" w:rsidRPr="001C5EBA">
          <w:rPr>
            <w:rStyle w:val="Hyperlink"/>
            <w:sz w:val="20"/>
            <w:szCs w:val="20"/>
            <w:shd w:val="clear" w:color="auto" w:fill="FFFFFF"/>
          </w:rPr>
          <w:t>PMID 26423479</w:t>
        </w:r>
      </w:hyperlink>
      <w:r w:rsidR="001C5EBA">
        <w:rPr>
          <w:color w:val="222222"/>
          <w:sz w:val="20"/>
          <w:szCs w:val="20"/>
          <w:shd w:val="clear" w:color="auto" w:fill="FFFFFF"/>
        </w:rPr>
        <w:t>.</w:t>
      </w:r>
    </w:p>
    <w:p w14:paraId="71CA7624" w14:textId="77777777" w:rsidR="00986B66" w:rsidRPr="00E32C61" w:rsidRDefault="00986B66" w:rsidP="00986B66">
      <w:pPr>
        <w:widowControl w:val="0"/>
        <w:rPr>
          <w:rFonts w:eastAsia="Domine"/>
          <w:sz w:val="20"/>
          <w:szCs w:val="20"/>
          <w:u w:val="single"/>
        </w:rPr>
      </w:pPr>
    </w:p>
    <w:p w14:paraId="4D09E9ED" w14:textId="225E89E8" w:rsidR="00986B66" w:rsidRPr="00443B81" w:rsidRDefault="00986B66" w:rsidP="00986B66">
      <w:pPr>
        <w:widowControl w:val="0"/>
        <w:rPr>
          <w:rFonts w:eastAsia="Domine"/>
          <w:bCs/>
          <w:sz w:val="20"/>
          <w:szCs w:val="20"/>
        </w:rPr>
      </w:pPr>
      <w:r w:rsidRPr="00E32C61">
        <w:rPr>
          <w:rFonts w:eastAsia="Domine"/>
          <w:b/>
          <w:sz w:val="20"/>
          <w:szCs w:val="20"/>
          <w:u w:val="single"/>
        </w:rPr>
        <w:t>Peer-Reviewed Online Curriculum Modules:</w:t>
      </w:r>
      <w:r w:rsidR="00443B81">
        <w:rPr>
          <w:rFonts w:eastAsia="Domine"/>
          <w:bCs/>
          <w:sz w:val="20"/>
          <w:szCs w:val="20"/>
        </w:rPr>
        <w:t xml:space="preserve"> See </w:t>
      </w:r>
      <w:hyperlink r:id="rId29" w:history="1">
        <w:r w:rsidR="00443B81" w:rsidRPr="00443B81">
          <w:rPr>
            <w:rStyle w:val="Hyperlink"/>
            <w:rFonts w:eastAsia="Domine"/>
            <w:bCs/>
            <w:sz w:val="20"/>
            <w:szCs w:val="20"/>
          </w:rPr>
          <w:t>NCRP Website</w:t>
        </w:r>
      </w:hyperlink>
      <w:r w:rsidR="00443B81">
        <w:rPr>
          <w:rFonts w:eastAsia="Domine"/>
          <w:bCs/>
          <w:sz w:val="20"/>
          <w:szCs w:val="20"/>
        </w:rPr>
        <w:t xml:space="preserve">. </w:t>
      </w:r>
    </w:p>
    <w:p w14:paraId="5ABF8DA0" w14:textId="0EAAFC91" w:rsidR="00986B66" w:rsidRPr="00E32C61" w:rsidRDefault="00986B66" w:rsidP="00A4641E">
      <w:pPr>
        <w:pStyle w:val="ListParagraph"/>
        <w:widowControl w:val="0"/>
        <w:numPr>
          <w:ilvl w:val="0"/>
          <w:numId w:val="28"/>
        </w:numPr>
        <w:rPr>
          <w:b/>
          <w:sz w:val="20"/>
          <w:szCs w:val="20"/>
        </w:rPr>
      </w:pPr>
      <w:r w:rsidRPr="00E32C61">
        <w:rPr>
          <w:sz w:val="20"/>
          <w:szCs w:val="20"/>
        </w:rPr>
        <w:t xml:space="preserve">DeBrunner S, </w:t>
      </w:r>
      <w:proofErr w:type="spellStart"/>
      <w:r w:rsidRPr="00E32C61">
        <w:rPr>
          <w:sz w:val="20"/>
          <w:szCs w:val="20"/>
        </w:rPr>
        <w:t>Favini</w:t>
      </w:r>
      <w:proofErr w:type="spellEnd"/>
      <w:r w:rsidRPr="00E32C61">
        <w:rPr>
          <w:sz w:val="20"/>
          <w:szCs w:val="20"/>
        </w:rPr>
        <w:t xml:space="preserve"> A, &amp; </w:t>
      </w:r>
      <w:r w:rsidRPr="00E32C61">
        <w:rPr>
          <w:b/>
          <w:sz w:val="20"/>
          <w:szCs w:val="20"/>
        </w:rPr>
        <w:t xml:space="preserve">Nagle-Yang S.  </w:t>
      </w:r>
      <w:r w:rsidRPr="00E32C61">
        <w:rPr>
          <w:sz w:val="20"/>
          <w:szCs w:val="20"/>
        </w:rPr>
        <w:t xml:space="preserve">Perinatal Bipolar Disorder: Early Pregnancy.  </w:t>
      </w:r>
      <w:r w:rsidRPr="00E32C61">
        <w:rPr>
          <w:i/>
          <w:sz w:val="20"/>
          <w:szCs w:val="20"/>
        </w:rPr>
        <w:t>National Curriculum in Reproductive Psychiatry</w:t>
      </w:r>
      <w:r w:rsidR="00A4641E">
        <w:rPr>
          <w:i/>
          <w:sz w:val="20"/>
          <w:szCs w:val="20"/>
        </w:rPr>
        <w:t>.  NCRPtraining.org.</w:t>
      </w:r>
    </w:p>
    <w:p w14:paraId="1374CC12" w14:textId="77777777" w:rsidR="00A4641E" w:rsidRPr="00E32C61" w:rsidRDefault="00986B66" w:rsidP="00A4641E">
      <w:pPr>
        <w:pStyle w:val="ListParagraph"/>
        <w:widowControl w:val="0"/>
        <w:numPr>
          <w:ilvl w:val="0"/>
          <w:numId w:val="28"/>
        </w:numPr>
        <w:rPr>
          <w:b/>
          <w:sz w:val="20"/>
          <w:szCs w:val="20"/>
        </w:rPr>
      </w:pPr>
      <w:r w:rsidRPr="00A4641E">
        <w:rPr>
          <w:b/>
          <w:sz w:val="20"/>
          <w:szCs w:val="20"/>
        </w:rPr>
        <w:t>Nagle-Yang S</w:t>
      </w:r>
      <w:r w:rsidRPr="00A4641E">
        <w:rPr>
          <w:sz w:val="20"/>
          <w:szCs w:val="20"/>
        </w:rPr>
        <w:t xml:space="preserve">., Zhao R., Nathan M.  Perinatal Bipolar Disorder:  Late Pregnancy.  </w:t>
      </w:r>
      <w:r w:rsidR="00A4641E" w:rsidRPr="00E32C61">
        <w:rPr>
          <w:i/>
          <w:sz w:val="20"/>
          <w:szCs w:val="20"/>
        </w:rPr>
        <w:t>National Curriculum in Reproductive Psychiatry</w:t>
      </w:r>
      <w:r w:rsidR="00A4641E">
        <w:rPr>
          <w:i/>
          <w:sz w:val="20"/>
          <w:szCs w:val="20"/>
        </w:rPr>
        <w:t>.  NCRPtraining.org.</w:t>
      </w:r>
    </w:p>
    <w:p w14:paraId="3138B193" w14:textId="77777777" w:rsidR="00A4641E" w:rsidRPr="00E32C61" w:rsidRDefault="00986B66" w:rsidP="00A4641E">
      <w:pPr>
        <w:pStyle w:val="ListParagraph"/>
        <w:widowControl w:val="0"/>
        <w:numPr>
          <w:ilvl w:val="0"/>
          <w:numId w:val="28"/>
        </w:numPr>
        <w:rPr>
          <w:b/>
          <w:sz w:val="20"/>
          <w:szCs w:val="20"/>
        </w:rPr>
      </w:pPr>
      <w:r w:rsidRPr="00A4641E">
        <w:rPr>
          <w:sz w:val="20"/>
          <w:szCs w:val="20"/>
        </w:rPr>
        <w:t xml:space="preserve">Hasser C., </w:t>
      </w:r>
      <w:r w:rsidRPr="00A4641E">
        <w:rPr>
          <w:b/>
          <w:sz w:val="20"/>
          <w:szCs w:val="20"/>
        </w:rPr>
        <w:t>Nagle-Yang S</w:t>
      </w:r>
      <w:r w:rsidRPr="00A4641E">
        <w:rPr>
          <w:sz w:val="20"/>
          <w:szCs w:val="20"/>
        </w:rPr>
        <w:t xml:space="preserve">.  Postpartum Psychosis:  Media Module.  </w:t>
      </w:r>
      <w:r w:rsidR="00A4641E" w:rsidRPr="00E32C61">
        <w:rPr>
          <w:i/>
          <w:sz w:val="20"/>
          <w:szCs w:val="20"/>
        </w:rPr>
        <w:t>National Curriculum in Reproductive Psychiatry</w:t>
      </w:r>
      <w:r w:rsidR="00A4641E">
        <w:rPr>
          <w:i/>
          <w:sz w:val="20"/>
          <w:szCs w:val="20"/>
        </w:rPr>
        <w:t>.  NCRPtraining.org.</w:t>
      </w:r>
    </w:p>
    <w:p w14:paraId="1BB23BE2" w14:textId="77777777" w:rsidR="00A4641E" w:rsidRPr="00E32C61" w:rsidRDefault="00986B66" w:rsidP="00A4641E">
      <w:pPr>
        <w:pStyle w:val="ListParagraph"/>
        <w:widowControl w:val="0"/>
        <w:numPr>
          <w:ilvl w:val="0"/>
          <w:numId w:val="28"/>
        </w:numPr>
        <w:rPr>
          <w:b/>
          <w:sz w:val="20"/>
          <w:szCs w:val="20"/>
        </w:rPr>
      </w:pPr>
      <w:r w:rsidRPr="00A4641E">
        <w:rPr>
          <w:sz w:val="20"/>
          <w:szCs w:val="20"/>
        </w:rPr>
        <w:t xml:space="preserve">Hutner L., and </w:t>
      </w:r>
      <w:r w:rsidRPr="00A4641E">
        <w:rPr>
          <w:b/>
          <w:sz w:val="20"/>
          <w:szCs w:val="20"/>
        </w:rPr>
        <w:t>Nagle-Yang S</w:t>
      </w:r>
      <w:r w:rsidRPr="00A4641E">
        <w:rPr>
          <w:sz w:val="20"/>
          <w:szCs w:val="20"/>
        </w:rPr>
        <w:t xml:space="preserve">.  Perinatal Depression:  Progressive Case Conference.  </w:t>
      </w:r>
      <w:r w:rsidR="00A4641E" w:rsidRPr="00E32C61">
        <w:rPr>
          <w:i/>
          <w:sz w:val="20"/>
          <w:szCs w:val="20"/>
        </w:rPr>
        <w:t>National Curriculum in Reproductive Psychiatry</w:t>
      </w:r>
      <w:r w:rsidR="00A4641E">
        <w:rPr>
          <w:i/>
          <w:sz w:val="20"/>
          <w:szCs w:val="20"/>
        </w:rPr>
        <w:t>.  NCRPtraining.org.</w:t>
      </w:r>
    </w:p>
    <w:p w14:paraId="209BF005" w14:textId="77777777" w:rsidR="00A4641E" w:rsidRPr="00E32C61" w:rsidRDefault="00986B66" w:rsidP="00A4641E">
      <w:pPr>
        <w:pStyle w:val="ListParagraph"/>
        <w:widowControl w:val="0"/>
        <w:numPr>
          <w:ilvl w:val="0"/>
          <w:numId w:val="28"/>
        </w:numPr>
        <w:rPr>
          <w:b/>
          <w:sz w:val="20"/>
          <w:szCs w:val="20"/>
        </w:rPr>
      </w:pPr>
      <w:r w:rsidRPr="00A4641E">
        <w:rPr>
          <w:sz w:val="20"/>
          <w:szCs w:val="20"/>
        </w:rPr>
        <w:t xml:space="preserve">Hutner L., and </w:t>
      </w:r>
      <w:r w:rsidRPr="00A4641E">
        <w:rPr>
          <w:b/>
          <w:sz w:val="20"/>
          <w:szCs w:val="20"/>
        </w:rPr>
        <w:t>Nagle-Yang S</w:t>
      </w:r>
      <w:r w:rsidRPr="00A4641E">
        <w:rPr>
          <w:sz w:val="20"/>
          <w:szCs w:val="20"/>
        </w:rPr>
        <w:t xml:space="preserve">.  Perinatal Depression:  Integrative Case Conference.  </w:t>
      </w:r>
      <w:r w:rsidR="00A4641E" w:rsidRPr="00E32C61">
        <w:rPr>
          <w:i/>
          <w:sz w:val="20"/>
          <w:szCs w:val="20"/>
        </w:rPr>
        <w:t>National Curriculum in Reproductive Psychiatry</w:t>
      </w:r>
      <w:r w:rsidR="00A4641E">
        <w:rPr>
          <w:i/>
          <w:sz w:val="20"/>
          <w:szCs w:val="20"/>
        </w:rPr>
        <w:t>.  NCRPtraining.org.</w:t>
      </w:r>
    </w:p>
    <w:p w14:paraId="2F0C440C" w14:textId="38CE14BD" w:rsidR="00A4641E" w:rsidRPr="00E32C61" w:rsidRDefault="00986B66" w:rsidP="00A4641E">
      <w:pPr>
        <w:pStyle w:val="ListParagraph"/>
        <w:widowControl w:val="0"/>
        <w:numPr>
          <w:ilvl w:val="0"/>
          <w:numId w:val="28"/>
        </w:numPr>
        <w:rPr>
          <w:b/>
          <w:sz w:val="20"/>
          <w:szCs w:val="20"/>
        </w:rPr>
      </w:pPr>
      <w:r w:rsidRPr="00A4641E">
        <w:rPr>
          <w:b/>
          <w:sz w:val="20"/>
          <w:szCs w:val="20"/>
        </w:rPr>
        <w:t>Nagle-Yang S.,</w:t>
      </w:r>
      <w:r w:rsidRPr="00A4641E">
        <w:rPr>
          <w:sz w:val="20"/>
          <w:szCs w:val="20"/>
        </w:rPr>
        <w:t xml:space="preserve"> Gopalan P., Moses-Kolko E., </w:t>
      </w:r>
      <w:proofErr w:type="spellStart"/>
      <w:r w:rsidRPr="00A4641E">
        <w:rPr>
          <w:sz w:val="20"/>
          <w:szCs w:val="20"/>
        </w:rPr>
        <w:t>Foroobar</w:t>
      </w:r>
      <w:proofErr w:type="spellEnd"/>
      <w:r w:rsidRPr="00A4641E">
        <w:rPr>
          <w:sz w:val="20"/>
          <w:szCs w:val="20"/>
        </w:rPr>
        <w:t xml:space="preserve"> A.  SSRIs and Pregnancy.</w:t>
      </w:r>
      <w:r w:rsidR="00A4641E" w:rsidRPr="00A4641E">
        <w:rPr>
          <w:sz w:val="20"/>
          <w:szCs w:val="20"/>
        </w:rPr>
        <w:t xml:space="preserve"> </w:t>
      </w:r>
      <w:r w:rsidR="00A4641E" w:rsidRPr="00E32C61">
        <w:rPr>
          <w:i/>
          <w:sz w:val="20"/>
          <w:szCs w:val="20"/>
        </w:rPr>
        <w:t>National Curriculum in Reproductive Psychiatry</w:t>
      </w:r>
      <w:r w:rsidR="00A4641E">
        <w:rPr>
          <w:i/>
          <w:sz w:val="20"/>
          <w:szCs w:val="20"/>
        </w:rPr>
        <w:t>.  NCRPtraining.org.</w:t>
      </w:r>
    </w:p>
    <w:p w14:paraId="1A083D34" w14:textId="243CB4ED" w:rsidR="00A4641E" w:rsidRPr="00A4641E" w:rsidRDefault="00A4641E" w:rsidP="001C5EBA">
      <w:pPr>
        <w:pStyle w:val="ListParagraph"/>
        <w:widowControl w:val="0"/>
        <w:numPr>
          <w:ilvl w:val="0"/>
          <w:numId w:val="28"/>
        </w:numPr>
        <w:rPr>
          <w:b/>
          <w:sz w:val="20"/>
          <w:szCs w:val="20"/>
        </w:rPr>
      </w:pPr>
      <w:r>
        <w:rPr>
          <w:bCs/>
          <w:sz w:val="20"/>
          <w:szCs w:val="20"/>
        </w:rPr>
        <w:t xml:space="preserve">Kalia S, St. John-Larkin C, </w:t>
      </w:r>
      <w:r w:rsidRPr="00A4641E">
        <w:rPr>
          <w:b/>
          <w:sz w:val="20"/>
          <w:szCs w:val="20"/>
        </w:rPr>
        <w:t>Nagle-Yang S.</w:t>
      </w:r>
      <w:r>
        <w:rPr>
          <w:bCs/>
          <w:sz w:val="20"/>
          <w:szCs w:val="20"/>
        </w:rPr>
        <w:t xml:space="preserve"> </w:t>
      </w:r>
      <w:r w:rsidRPr="00A4641E">
        <w:rPr>
          <w:bCs/>
          <w:sz w:val="20"/>
          <w:szCs w:val="20"/>
        </w:rPr>
        <w:t>Psychopharmacology in the Perinatal Period with Focus on Decision-Making.</w:t>
      </w:r>
      <w:r w:rsidRPr="00A4641E">
        <w:rPr>
          <w:i/>
          <w:sz w:val="20"/>
          <w:szCs w:val="20"/>
        </w:rPr>
        <w:t xml:space="preserve"> Forthcoming in the National Curriculum in Reproductive Psychiatry (peer reviewed web-based curriculum).</w:t>
      </w:r>
    </w:p>
    <w:p w14:paraId="5C4D0CC9" w14:textId="3EA9F340" w:rsidR="00A4641E" w:rsidRPr="00A4641E" w:rsidRDefault="00A4641E" w:rsidP="00A4641E">
      <w:pPr>
        <w:pStyle w:val="ListParagraph"/>
        <w:widowControl w:val="0"/>
        <w:numPr>
          <w:ilvl w:val="0"/>
          <w:numId w:val="28"/>
        </w:numPr>
        <w:rPr>
          <w:b/>
          <w:sz w:val="20"/>
          <w:szCs w:val="20"/>
        </w:rPr>
      </w:pPr>
      <w:proofErr w:type="spellStart"/>
      <w:r>
        <w:rPr>
          <w:bCs/>
          <w:sz w:val="20"/>
          <w:szCs w:val="20"/>
        </w:rPr>
        <w:t>Sabhapathy</w:t>
      </w:r>
      <w:proofErr w:type="spellEnd"/>
      <w:r>
        <w:rPr>
          <w:bCs/>
          <w:sz w:val="20"/>
          <w:szCs w:val="20"/>
        </w:rPr>
        <w:t xml:space="preserve"> S, </w:t>
      </w:r>
      <w:r w:rsidRPr="00A4641E">
        <w:rPr>
          <w:b/>
          <w:sz w:val="20"/>
          <w:szCs w:val="20"/>
        </w:rPr>
        <w:t>Nagle-Yang S.</w:t>
      </w:r>
      <w:r>
        <w:rPr>
          <w:bCs/>
          <w:sz w:val="20"/>
          <w:szCs w:val="20"/>
        </w:rPr>
        <w:t xml:space="preserve"> Psychotic Disorders in the Perinatal Period:  Progressive Case Conference.</w:t>
      </w:r>
      <w:r w:rsidRPr="00A4641E">
        <w:rPr>
          <w:i/>
          <w:sz w:val="20"/>
          <w:szCs w:val="20"/>
        </w:rPr>
        <w:t xml:space="preserve"> Forthcoming in the National Curriculum in Reproductive Psychiatry (peer reviewed web-based curriculum).</w:t>
      </w:r>
    </w:p>
    <w:p w14:paraId="4CDA446C" w14:textId="5B6A3B97" w:rsidR="00A4641E" w:rsidRPr="00A4641E" w:rsidRDefault="00A4641E" w:rsidP="00A4641E">
      <w:pPr>
        <w:pStyle w:val="ListParagraph"/>
        <w:widowControl w:val="0"/>
        <w:numPr>
          <w:ilvl w:val="0"/>
          <w:numId w:val="28"/>
        </w:numPr>
        <w:rPr>
          <w:b/>
          <w:sz w:val="20"/>
          <w:szCs w:val="20"/>
        </w:rPr>
      </w:pPr>
      <w:r w:rsidRPr="00A4641E">
        <w:rPr>
          <w:b/>
          <w:sz w:val="20"/>
          <w:szCs w:val="20"/>
        </w:rPr>
        <w:t>Nagle-Yang S.</w:t>
      </w:r>
      <w:r>
        <w:rPr>
          <w:bCs/>
          <w:sz w:val="20"/>
          <w:szCs w:val="20"/>
        </w:rPr>
        <w:t xml:space="preserve">  Self-study on Pseudocyesis.  </w:t>
      </w:r>
      <w:r w:rsidRPr="00A4641E">
        <w:rPr>
          <w:i/>
          <w:sz w:val="20"/>
          <w:szCs w:val="20"/>
        </w:rPr>
        <w:t>Forthcoming in the National Curriculum in Reproductive Psychiatry (peer reviewed web-based curriculum).</w:t>
      </w:r>
    </w:p>
    <w:p w14:paraId="27EEE0E5" w14:textId="47D0E9E3" w:rsidR="00837858" w:rsidRDefault="00837858" w:rsidP="00FE4936">
      <w:pPr>
        <w:rPr>
          <w:rFonts w:eastAsia="Domine"/>
          <w:b/>
          <w:sz w:val="20"/>
          <w:szCs w:val="20"/>
        </w:rPr>
      </w:pPr>
    </w:p>
    <w:p w14:paraId="57638BFB" w14:textId="2F4D7A53" w:rsidR="00C914E8" w:rsidRPr="00C914E8" w:rsidRDefault="00C914E8" w:rsidP="00C914E8">
      <w:pPr>
        <w:rPr>
          <w:rFonts w:eastAsia="Domine"/>
          <w:b/>
          <w:sz w:val="20"/>
          <w:szCs w:val="20"/>
          <w:u w:val="single"/>
        </w:rPr>
      </w:pPr>
      <w:r w:rsidRPr="00C914E8">
        <w:rPr>
          <w:rFonts w:eastAsia="Domine"/>
          <w:b/>
          <w:sz w:val="20"/>
          <w:szCs w:val="20"/>
          <w:u w:val="single"/>
        </w:rPr>
        <w:t>Scientific abstracts published</w:t>
      </w:r>
    </w:p>
    <w:p w14:paraId="4A5A8D3B" w14:textId="0F052344" w:rsidR="00C914E8" w:rsidRPr="002A2F68" w:rsidRDefault="00C914E8" w:rsidP="00C914E8">
      <w:pPr>
        <w:pStyle w:val="ListParagraph"/>
        <w:widowControl w:val="0"/>
        <w:numPr>
          <w:ilvl w:val="0"/>
          <w:numId w:val="33"/>
        </w:numPr>
        <w:rPr>
          <w:sz w:val="20"/>
          <w:szCs w:val="20"/>
        </w:rPr>
      </w:pPr>
      <w:r w:rsidRPr="00423BDC">
        <w:rPr>
          <w:color w:val="222222"/>
          <w:sz w:val="20"/>
          <w:szCs w:val="20"/>
          <w:shd w:val="clear" w:color="auto" w:fill="FFFFFF"/>
        </w:rPr>
        <w:t xml:space="preserve">Jasthi, D. L., Bauer, A. M., Huth-Bocks, A., </w:t>
      </w:r>
      <w:r w:rsidRPr="00983884">
        <w:rPr>
          <w:b/>
          <w:bCs/>
          <w:color w:val="222222"/>
          <w:sz w:val="20"/>
          <w:szCs w:val="20"/>
          <w:shd w:val="clear" w:color="auto" w:fill="FFFFFF"/>
        </w:rPr>
        <w:t>Nagle-Yang, S</w:t>
      </w:r>
      <w:r w:rsidRPr="00423BDC">
        <w:rPr>
          <w:color w:val="222222"/>
          <w:sz w:val="20"/>
          <w:szCs w:val="20"/>
          <w:shd w:val="clear" w:color="auto" w:fill="FFFFFF"/>
        </w:rPr>
        <w:t>., &amp; Lappen, J. (2021). Associations between adverse childhood experiences and obstetrical outcomes in an urban underserved population. </w:t>
      </w:r>
      <w:r w:rsidRPr="00423BDC">
        <w:rPr>
          <w:i/>
          <w:iCs/>
          <w:color w:val="222222"/>
          <w:sz w:val="20"/>
          <w:szCs w:val="20"/>
          <w:shd w:val="clear" w:color="auto" w:fill="FFFFFF"/>
        </w:rPr>
        <w:t>American Journal of Obstetrics &amp; Gynecology</w:t>
      </w:r>
      <w:r w:rsidRPr="00423BDC">
        <w:rPr>
          <w:color w:val="222222"/>
          <w:sz w:val="20"/>
          <w:szCs w:val="20"/>
          <w:shd w:val="clear" w:color="auto" w:fill="FFFFFF"/>
        </w:rPr>
        <w:t>, </w:t>
      </w:r>
      <w:r w:rsidRPr="00423BDC">
        <w:rPr>
          <w:i/>
          <w:iCs/>
          <w:color w:val="222222"/>
          <w:sz w:val="20"/>
          <w:szCs w:val="20"/>
          <w:shd w:val="clear" w:color="auto" w:fill="FFFFFF"/>
        </w:rPr>
        <w:t>224</w:t>
      </w:r>
      <w:r w:rsidRPr="00423BDC">
        <w:rPr>
          <w:color w:val="222222"/>
          <w:sz w:val="20"/>
          <w:szCs w:val="20"/>
          <w:shd w:val="clear" w:color="auto" w:fill="FFFFFF"/>
        </w:rPr>
        <w:t>(2), S376-S377.</w:t>
      </w:r>
    </w:p>
    <w:p w14:paraId="33374102" w14:textId="77777777" w:rsidR="00C914E8" w:rsidRDefault="00C914E8" w:rsidP="00FE4936">
      <w:pPr>
        <w:rPr>
          <w:b/>
          <w:sz w:val="20"/>
          <w:szCs w:val="20"/>
          <w:u w:val="single"/>
        </w:rPr>
      </w:pPr>
    </w:p>
    <w:p w14:paraId="5E8FADBB" w14:textId="1CDF07B4" w:rsidR="00FE4936" w:rsidRPr="00E32C61" w:rsidRDefault="00FE4936" w:rsidP="00FE4936">
      <w:pPr>
        <w:rPr>
          <w:rFonts w:eastAsia="Domine"/>
          <w:b/>
          <w:sz w:val="20"/>
          <w:szCs w:val="20"/>
        </w:rPr>
      </w:pPr>
      <w:r w:rsidRPr="00E32C61">
        <w:rPr>
          <w:b/>
          <w:sz w:val="20"/>
          <w:szCs w:val="20"/>
          <w:u w:val="single"/>
        </w:rPr>
        <w:t>Oral Presentations</w:t>
      </w:r>
    </w:p>
    <w:p w14:paraId="4908D4DF" w14:textId="77777777" w:rsidR="00FE4936" w:rsidRPr="00E32C61" w:rsidRDefault="00FE4936" w:rsidP="00FE4936">
      <w:pPr>
        <w:rPr>
          <w:sz w:val="20"/>
          <w:szCs w:val="20"/>
          <w:u w:val="single"/>
        </w:rPr>
      </w:pPr>
    </w:p>
    <w:p w14:paraId="78211E05" w14:textId="4A49456D" w:rsidR="003112F4" w:rsidRDefault="00FE4936" w:rsidP="003112F4">
      <w:pPr>
        <w:rPr>
          <w:sz w:val="20"/>
          <w:szCs w:val="20"/>
          <w:u w:val="single"/>
        </w:rPr>
      </w:pPr>
      <w:r w:rsidRPr="00E32C61">
        <w:rPr>
          <w:sz w:val="20"/>
          <w:szCs w:val="20"/>
          <w:u w:val="single"/>
        </w:rPr>
        <w:t>National</w:t>
      </w:r>
      <w:r w:rsidR="002A2F68">
        <w:rPr>
          <w:sz w:val="20"/>
          <w:szCs w:val="20"/>
          <w:u w:val="single"/>
        </w:rPr>
        <w:t xml:space="preserve"> Pre-conference Course</w:t>
      </w:r>
    </w:p>
    <w:p w14:paraId="44C00D7C" w14:textId="1FA27938" w:rsidR="009F5EF5" w:rsidRDefault="009F5EF5" w:rsidP="002A2F68">
      <w:pPr>
        <w:pStyle w:val="ListParagraph"/>
        <w:widowControl w:val="0"/>
        <w:numPr>
          <w:ilvl w:val="0"/>
          <w:numId w:val="7"/>
        </w:numPr>
        <w:rPr>
          <w:sz w:val="20"/>
          <w:szCs w:val="20"/>
        </w:rPr>
      </w:pPr>
      <w:r>
        <w:rPr>
          <w:sz w:val="20"/>
          <w:szCs w:val="20"/>
        </w:rPr>
        <w:t xml:space="preserve">Beyond Perinatal:  The Rest of Women’s Mental Health.  Pre-conference course at the Marce Society of North </w:t>
      </w:r>
      <w:r>
        <w:rPr>
          <w:sz w:val="20"/>
          <w:szCs w:val="20"/>
        </w:rPr>
        <w:lastRenderedPageBreak/>
        <w:t>America Annual Meeting, Alexandria VA, October 2023. (course director)</w:t>
      </w:r>
    </w:p>
    <w:p w14:paraId="6396D141" w14:textId="734318ED" w:rsidR="00C059B9" w:rsidRDefault="00C059B9" w:rsidP="002A2F68">
      <w:pPr>
        <w:pStyle w:val="ListParagraph"/>
        <w:widowControl w:val="0"/>
        <w:numPr>
          <w:ilvl w:val="0"/>
          <w:numId w:val="7"/>
        </w:numPr>
        <w:rPr>
          <w:sz w:val="20"/>
          <w:szCs w:val="20"/>
        </w:rPr>
      </w:pPr>
      <w:r>
        <w:rPr>
          <w:sz w:val="20"/>
          <w:szCs w:val="20"/>
        </w:rPr>
        <w:t>Reproductive Psychiatry for the General Psychiatrist.  Pre-conference course at the American Psychiatric Association Annual Meeting, San Francisco, May 2023.</w:t>
      </w:r>
      <w:r w:rsidR="009F5EF5">
        <w:rPr>
          <w:sz w:val="20"/>
          <w:szCs w:val="20"/>
        </w:rPr>
        <w:t xml:space="preserve"> (course director)</w:t>
      </w:r>
    </w:p>
    <w:p w14:paraId="6D795CC7" w14:textId="0542828B" w:rsidR="002A2F68" w:rsidRPr="002A2F68" w:rsidRDefault="002A2F68" w:rsidP="002A2F68">
      <w:pPr>
        <w:pStyle w:val="ListParagraph"/>
        <w:widowControl w:val="0"/>
        <w:numPr>
          <w:ilvl w:val="0"/>
          <w:numId w:val="7"/>
        </w:numPr>
        <w:rPr>
          <w:sz w:val="20"/>
          <w:szCs w:val="20"/>
        </w:rPr>
      </w:pPr>
      <w:r>
        <w:rPr>
          <w:sz w:val="20"/>
          <w:szCs w:val="20"/>
        </w:rPr>
        <w:t xml:space="preserve">Bringing the National Curriculum in Reproductive Psychiatry to Life:  From Content to Competency.  Pre-conference course at the Marce Society of </w:t>
      </w:r>
      <w:r w:rsidRPr="00E32C61">
        <w:rPr>
          <w:sz w:val="20"/>
          <w:szCs w:val="20"/>
        </w:rPr>
        <w:t>North America Annual Meeting</w:t>
      </w:r>
      <w:r>
        <w:rPr>
          <w:sz w:val="20"/>
          <w:szCs w:val="20"/>
        </w:rPr>
        <w:t>, October 2021 (held virtually).</w:t>
      </w:r>
    </w:p>
    <w:p w14:paraId="37F0F1F4" w14:textId="317EE13A" w:rsidR="002A2F68" w:rsidRDefault="002A2F68" w:rsidP="003112F4">
      <w:pPr>
        <w:rPr>
          <w:sz w:val="20"/>
          <w:szCs w:val="20"/>
          <w:u w:val="single"/>
        </w:rPr>
      </w:pPr>
    </w:p>
    <w:p w14:paraId="2575BE45" w14:textId="5BA18BCF" w:rsidR="000B2295" w:rsidRPr="00E32C61" w:rsidRDefault="000B2295" w:rsidP="000B2295">
      <w:pPr>
        <w:rPr>
          <w:sz w:val="20"/>
          <w:szCs w:val="20"/>
          <w:u w:val="single"/>
        </w:rPr>
      </w:pPr>
      <w:r>
        <w:rPr>
          <w:sz w:val="20"/>
          <w:szCs w:val="20"/>
          <w:u w:val="single"/>
        </w:rPr>
        <w:t>International Symposia and Workshops</w:t>
      </w:r>
    </w:p>
    <w:p w14:paraId="69E91C25" w14:textId="77777777" w:rsidR="000B2295" w:rsidRDefault="000B2295" w:rsidP="000B2295">
      <w:pPr>
        <w:pStyle w:val="ListParagraph"/>
        <w:widowControl w:val="0"/>
        <w:numPr>
          <w:ilvl w:val="0"/>
          <w:numId w:val="39"/>
        </w:numPr>
        <w:rPr>
          <w:sz w:val="20"/>
          <w:szCs w:val="20"/>
        </w:rPr>
      </w:pPr>
      <w:r w:rsidRPr="00DB57FD">
        <w:rPr>
          <w:b/>
          <w:bCs/>
          <w:sz w:val="20"/>
          <w:szCs w:val="20"/>
        </w:rPr>
        <w:t>Nagle-Yang S,</w:t>
      </w:r>
      <w:r>
        <w:rPr>
          <w:sz w:val="20"/>
          <w:szCs w:val="20"/>
        </w:rPr>
        <w:t xml:space="preserve"> Standeven L, Hutner L, Osborne L.  The National Curriculum in Reproductive Psychiatry:  From Foundation to Innovation.  Workshop at the Association for Academic Psychiatry Annual Meeting, Vancouver, BC, November 2023.</w:t>
      </w:r>
    </w:p>
    <w:p w14:paraId="4DBEA2BB" w14:textId="77777777" w:rsidR="000B2295" w:rsidRDefault="000B2295" w:rsidP="003112F4">
      <w:pPr>
        <w:rPr>
          <w:sz w:val="20"/>
          <w:szCs w:val="20"/>
          <w:u w:val="single"/>
        </w:rPr>
      </w:pPr>
    </w:p>
    <w:p w14:paraId="6B9341C3" w14:textId="6B524219" w:rsidR="002A2F68" w:rsidRPr="00E32C61" w:rsidRDefault="002A2F68" w:rsidP="003112F4">
      <w:pPr>
        <w:rPr>
          <w:sz w:val="20"/>
          <w:szCs w:val="20"/>
          <w:u w:val="single"/>
        </w:rPr>
      </w:pPr>
      <w:r>
        <w:rPr>
          <w:sz w:val="20"/>
          <w:szCs w:val="20"/>
          <w:u w:val="single"/>
        </w:rPr>
        <w:t>National Symposia and Workshops</w:t>
      </w:r>
    </w:p>
    <w:p w14:paraId="7BCA2AF1" w14:textId="728F7DBE" w:rsidR="004C6CA5" w:rsidRPr="004C6CA5" w:rsidRDefault="004C6CA5" w:rsidP="001708DC">
      <w:pPr>
        <w:pStyle w:val="ListParagraph"/>
        <w:widowControl w:val="0"/>
        <w:numPr>
          <w:ilvl w:val="0"/>
          <w:numId w:val="48"/>
        </w:numPr>
        <w:rPr>
          <w:sz w:val="20"/>
          <w:szCs w:val="20"/>
        </w:rPr>
      </w:pPr>
      <w:r>
        <w:rPr>
          <w:sz w:val="20"/>
          <w:szCs w:val="20"/>
        </w:rPr>
        <w:t>Osborne L and Nagle-Yang S</w:t>
      </w:r>
      <w:r w:rsidR="00146C47">
        <w:rPr>
          <w:sz w:val="20"/>
          <w:szCs w:val="20"/>
        </w:rPr>
        <w:t xml:space="preserve">.  Board Certification in Reproductive Psychiatry.  </w:t>
      </w:r>
      <w:r w:rsidR="00B3324B">
        <w:rPr>
          <w:sz w:val="20"/>
          <w:szCs w:val="20"/>
        </w:rPr>
        <w:t>Symposium at the North American Society for Psychosocial Obstetrics and Gynecology Annual Meeting</w:t>
      </w:r>
      <w:r w:rsidR="001708DC">
        <w:rPr>
          <w:sz w:val="20"/>
          <w:szCs w:val="20"/>
        </w:rPr>
        <w:t>, Aurora, CO, March 2024</w:t>
      </w:r>
    </w:p>
    <w:p w14:paraId="1D2AD7FC" w14:textId="39AEA3AE" w:rsidR="00665BDE" w:rsidRDefault="00665BDE" w:rsidP="001708DC">
      <w:pPr>
        <w:pStyle w:val="ListParagraph"/>
        <w:widowControl w:val="0"/>
        <w:numPr>
          <w:ilvl w:val="0"/>
          <w:numId w:val="48"/>
        </w:numPr>
        <w:rPr>
          <w:sz w:val="20"/>
          <w:szCs w:val="20"/>
        </w:rPr>
      </w:pPr>
      <w:r w:rsidRPr="00DB57FD">
        <w:rPr>
          <w:b/>
          <w:bCs/>
          <w:sz w:val="20"/>
          <w:szCs w:val="20"/>
        </w:rPr>
        <w:t>Nagle-Yang S</w:t>
      </w:r>
      <w:r>
        <w:rPr>
          <w:sz w:val="20"/>
          <w:szCs w:val="20"/>
        </w:rPr>
        <w:t xml:space="preserve">, King B, Gopalan L, </w:t>
      </w:r>
      <w:proofErr w:type="spellStart"/>
      <w:r>
        <w:rPr>
          <w:sz w:val="20"/>
          <w:szCs w:val="20"/>
        </w:rPr>
        <w:t>Lebin</w:t>
      </w:r>
      <w:proofErr w:type="spellEnd"/>
      <w:r>
        <w:rPr>
          <w:sz w:val="20"/>
          <w:szCs w:val="20"/>
        </w:rPr>
        <w:t xml:space="preserve"> L, Deutch A.  </w:t>
      </w:r>
      <w:r w:rsidRPr="00665BDE">
        <w:rPr>
          <w:sz w:val="20"/>
          <w:szCs w:val="20"/>
        </w:rPr>
        <w:t>Prevention, Early Detection, and Treatment of Perinatal Mood and Anxiety Disorders:  Innovation within Inpatient and Ambulatory Care</w:t>
      </w:r>
      <w:r>
        <w:rPr>
          <w:sz w:val="20"/>
          <w:szCs w:val="20"/>
        </w:rPr>
        <w:t>.  Workshop at the Association for Consult Liaison Psychiatry Annual Meeting.  Austin, TX, November 2023.</w:t>
      </w:r>
    </w:p>
    <w:p w14:paraId="611093CC" w14:textId="0C25B203" w:rsidR="00665BDE" w:rsidRDefault="00665BDE" w:rsidP="001708DC">
      <w:pPr>
        <w:pStyle w:val="ListParagraph"/>
        <w:widowControl w:val="0"/>
        <w:numPr>
          <w:ilvl w:val="0"/>
          <w:numId w:val="48"/>
        </w:numPr>
        <w:rPr>
          <w:sz w:val="20"/>
          <w:szCs w:val="20"/>
        </w:rPr>
      </w:pPr>
      <w:r>
        <w:rPr>
          <w:sz w:val="20"/>
          <w:szCs w:val="20"/>
        </w:rPr>
        <w:t xml:space="preserve">Osborne L &amp; </w:t>
      </w:r>
      <w:r w:rsidRPr="00DB57FD">
        <w:rPr>
          <w:b/>
          <w:bCs/>
          <w:sz w:val="20"/>
          <w:szCs w:val="20"/>
        </w:rPr>
        <w:t>Nagle-Yang S.</w:t>
      </w:r>
      <w:r>
        <w:rPr>
          <w:sz w:val="20"/>
          <w:szCs w:val="20"/>
        </w:rPr>
        <w:t xml:space="preserve">  The Future of Reproductive Psychiatry:  Is it time for Board Certification?  Symposium at the Marce Society of North America Biannual Meeting.  Alexandria, VA, November 2023 </w:t>
      </w:r>
    </w:p>
    <w:p w14:paraId="13C8A29F" w14:textId="3042C253" w:rsidR="00665BDE" w:rsidRPr="00665BDE" w:rsidRDefault="00665BDE" w:rsidP="001708DC">
      <w:pPr>
        <w:pStyle w:val="ListParagraph"/>
        <w:widowControl w:val="0"/>
        <w:numPr>
          <w:ilvl w:val="0"/>
          <w:numId w:val="48"/>
        </w:numPr>
        <w:rPr>
          <w:sz w:val="20"/>
          <w:szCs w:val="20"/>
        </w:rPr>
      </w:pPr>
      <w:r w:rsidRPr="00DB57FD">
        <w:rPr>
          <w:b/>
          <w:bCs/>
          <w:sz w:val="20"/>
          <w:szCs w:val="20"/>
        </w:rPr>
        <w:t>Nagle-Yang S,</w:t>
      </w:r>
      <w:r>
        <w:rPr>
          <w:sz w:val="20"/>
          <w:szCs w:val="20"/>
        </w:rPr>
        <w:t xml:space="preserve"> Eastin S, Kwitowski M, Gopalan P, Ackerman M.  Prevention and Perinatal Mental Health Disorders within Inpatient and Ambulatory Obstetric Settings.  Symposium at the Marce Society of North America Biannual Meeting.  Alexandria, VA, November 2023 </w:t>
      </w:r>
    </w:p>
    <w:p w14:paraId="09047F5B" w14:textId="04DAE59F" w:rsidR="000B2295" w:rsidRDefault="000B2295" w:rsidP="001708DC">
      <w:pPr>
        <w:pStyle w:val="ListParagraph"/>
        <w:widowControl w:val="0"/>
        <w:numPr>
          <w:ilvl w:val="0"/>
          <w:numId w:val="48"/>
        </w:numPr>
        <w:rPr>
          <w:sz w:val="20"/>
          <w:szCs w:val="20"/>
        </w:rPr>
      </w:pPr>
      <w:r w:rsidRPr="00DB57FD">
        <w:rPr>
          <w:b/>
          <w:bCs/>
          <w:sz w:val="20"/>
          <w:szCs w:val="20"/>
        </w:rPr>
        <w:t>Nagle-Yang S</w:t>
      </w:r>
      <w:r>
        <w:rPr>
          <w:sz w:val="20"/>
          <w:szCs w:val="20"/>
        </w:rPr>
        <w:t xml:space="preserve">, Snyders W, Rapp E, Osborne L.  Consult Liaison Psychiatry as a Pathway to Reproductive Psychiatry.  Oral presentation at the Marce Society of North America Biannual Meeting.  Alexandria, VA, November 2023 </w:t>
      </w:r>
    </w:p>
    <w:p w14:paraId="2BCF1141" w14:textId="4B1A94C5" w:rsidR="002868B4" w:rsidRDefault="00DB57FD" w:rsidP="001708DC">
      <w:pPr>
        <w:pStyle w:val="ListParagraph"/>
        <w:widowControl w:val="0"/>
        <w:numPr>
          <w:ilvl w:val="0"/>
          <w:numId w:val="48"/>
        </w:numPr>
        <w:rPr>
          <w:sz w:val="20"/>
          <w:szCs w:val="20"/>
        </w:rPr>
      </w:pPr>
      <w:r w:rsidRPr="00DB57FD">
        <w:rPr>
          <w:b/>
          <w:bCs/>
          <w:sz w:val="20"/>
          <w:szCs w:val="20"/>
        </w:rPr>
        <w:t>Nagle-Yang S,</w:t>
      </w:r>
      <w:r>
        <w:rPr>
          <w:sz w:val="20"/>
          <w:szCs w:val="20"/>
        </w:rPr>
        <w:t xml:space="preserve"> Bhat A. </w:t>
      </w:r>
      <w:proofErr w:type="spellStart"/>
      <w:r>
        <w:rPr>
          <w:sz w:val="20"/>
          <w:szCs w:val="20"/>
        </w:rPr>
        <w:t>Phimphasone</w:t>
      </w:r>
      <w:proofErr w:type="spellEnd"/>
      <w:r>
        <w:rPr>
          <w:sz w:val="20"/>
          <w:szCs w:val="20"/>
        </w:rPr>
        <w:t xml:space="preserve"> Brady P. </w:t>
      </w:r>
      <w:r w:rsidR="002868B4">
        <w:rPr>
          <w:sz w:val="20"/>
          <w:szCs w:val="20"/>
        </w:rPr>
        <w:t>Women’s Reproductive Mental Health:  Increasing Capacity Among Women’s Health Clinicians.  Symposium at Meta ECHO Conference, October 2023 (presented virtually).</w:t>
      </w:r>
    </w:p>
    <w:p w14:paraId="595E2FE3" w14:textId="6AD503ED" w:rsidR="008B53D2" w:rsidRDefault="008B53D2" w:rsidP="001708DC">
      <w:pPr>
        <w:pStyle w:val="ListParagraph"/>
        <w:widowControl w:val="0"/>
        <w:numPr>
          <w:ilvl w:val="0"/>
          <w:numId w:val="48"/>
        </w:numPr>
        <w:rPr>
          <w:sz w:val="20"/>
          <w:szCs w:val="20"/>
        </w:rPr>
      </w:pPr>
      <w:r>
        <w:rPr>
          <w:sz w:val="20"/>
          <w:szCs w:val="20"/>
        </w:rPr>
        <w:t xml:space="preserve">Bhat A., </w:t>
      </w:r>
      <w:r w:rsidRPr="008B53D2">
        <w:rPr>
          <w:b/>
          <w:bCs/>
          <w:sz w:val="20"/>
          <w:szCs w:val="20"/>
        </w:rPr>
        <w:t>Nagle-Yang S.,</w:t>
      </w:r>
      <w:r>
        <w:rPr>
          <w:sz w:val="20"/>
          <w:szCs w:val="20"/>
        </w:rPr>
        <w:t xml:space="preserve"> Spada M., Ackerman M., Byatt N.  Improving Access to Perinatal Mental Health and Substance Use Disorder Treatment.  Symposium at the American Association of Consult Liaison Psychiatry Annual Meeting, November 2021 (held virtually).</w:t>
      </w:r>
    </w:p>
    <w:p w14:paraId="74EA3E1F" w14:textId="669830A3" w:rsidR="008B53D2" w:rsidRPr="008B53D2" w:rsidRDefault="008B53D2" w:rsidP="001708DC">
      <w:pPr>
        <w:pStyle w:val="ListParagraph"/>
        <w:widowControl w:val="0"/>
        <w:numPr>
          <w:ilvl w:val="0"/>
          <w:numId w:val="48"/>
        </w:numPr>
        <w:rPr>
          <w:sz w:val="20"/>
          <w:szCs w:val="20"/>
        </w:rPr>
      </w:pPr>
      <w:r w:rsidRPr="008B53D2">
        <w:rPr>
          <w:b/>
          <w:bCs/>
          <w:sz w:val="20"/>
          <w:szCs w:val="20"/>
        </w:rPr>
        <w:t>Nagle-Yang S.,</w:t>
      </w:r>
      <w:r>
        <w:rPr>
          <w:sz w:val="20"/>
          <w:szCs w:val="20"/>
        </w:rPr>
        <w:t xml:space="preserve"> Spada M., Nichols N., Mermelstein H., Owens J.  Women’s Mental Health Across the Lifespan During a Pandemic.  Symposium at the American Association of Consult Liaison Psychiatry Annual Meeting, November 2021 (held virtually).</w:t>
      </w:r>
    </w:p>
    <w:p w14:paraId="29F5270B" w14:textId="03231BB2" w:rsidR="0072441C" w:rsidRDefault="0072441C" w:rsidP="001708DC">
      <w:pPr>
        <w:pStyle w:val="ListParagraph"/>
        <w:widowControl w:val="0"/>
        <w:numPr>
          <w:ilvl w:val="0"/>
          <w:numId w:val="48"/>
        </w:numPr>
        <w:rPr>
          <w:sz w:val="20"/>
          <w:szCs w:val="20"/>
        </w:rPr>
      </w:pPr>
      <w:r>
        <w:rPr>
          <w:sz w:val="20"/>
          <w:szCs w:val="20"/>
        </w:rPr>
        <w:t xml:space="preserve">Bhat A., </w:t>
      </w:r>
      <w:r w:rsidRPr="00CC5E3E">
        <w:rPr>
          <w:b/>
          <w:bCs/>
          <w:sz w:val="20"/>
          <w:szCs w:val="20"/>
        </w:rPr>
        <w:t>Nagle-Yang S</w:t>
      </w:r>
      <w:r>
        <w:rPr>
          <w:sz w:val="20"/>
          <w:szCs w:val="20"/>
        </w:rPr>
        <w:t>., Ackerman MG., and Spada M.  Improving Access to Perinatal Mental Health and Substance Use Disorder Treatment.  Symposium at</w:t>
      </w:r>
      <w:r w:rsidR="00CC5E3E">
        <w:rPr>
          <w:sz w:val="20"/>
          <w:szCs w:val="20"/>
        </w:rPr>
        <w:t xml:space="preserve"> the</w:t>
      </w:r>
      <w:r>
        <w:rPr>
          <w:sz w:val="20"/>
          <w:szCs w:val="20"/>
        </w:rPr>
        <w:t xml:space="preserve"> </w:t>
      </w:r>
      <w:r w:rsidR="00CC5E3E" w:rsidRPr="00E32C61">
        <w:rPr>
          <w:sz w:val="20"/>
          <w:szCs w:val="20"/>
        </w:rPr>
        <w:t>Marce Society of North America Annual Meeting</w:t>
      </w:r>
      <w:r w:rsidR="00CC5E3E">
        <w:rPr>
          <w:sz w:val="20"/>
          <w:szCs w:val="20"/>
        </w:rPr>
        <w:t>, October 2021 (held virtually).</w:t>
      </w:r>
    </w:p>
    <w:p w14:paraId="763CFC09" w14:textId="12C7848C" w:rsidR="00085D37" w:rsidRDefault="00085D37" w:rsidP="001708DC">
      <w:pPr>
        <w:pStyle w:val="ListParagraph"/>
        <w:widowControl w:val="0"/>
        <w:numPr>
          <w:ilvl w:val="0"/>
          <w:numId w:val="48"/>
        </w:numPr>
        <w:rPr>
          <w:sz w:val="20"/>
          <w:szCs w:val="20"/>
        </w:rPr>
      </w:pPr>
      <w:r>
        <w:rPr>
          <w:sz w:val="20"/>
          <w:szCs w:val="20"/>
        </w:rPr>
        <w:t xml:space="preserve">Miller L, Kim, H, </w:t>
      </w:r>
      <w:r w:rsidRPr="00085D37">
        <w:rPr>
          <w:b/>
          <w:bCs/>
          <w:sz w:val="20"/>
          <w:szCs w:val="20"/>
        </w:rPr>
        <w:t>Nagle-Yang S,</w:t>
      </w:r>
      <w:r>
        <w:rPr>
          <w:sz w:val="20"/>
          <w:szCs w:val="20"/>
        </w:rPr>
        <w:t xml:space="preserve"> </w:t>
      </w:r>
      <w:proofErr w:type="spellStart"/>
      <w:r>
        <w:rPr>
          <w:sz w:val="20"/>
          <w:szCs w:val="20"/>
        </w:rPr>
        <w:t>Sha’ini</w:t>
      </w:r>
      <w:proofErr w:type="spellEnd"/>
      <w:r>
        <w:rPr>
          <w:sz w:val="20"/>
          <w:szCs w:val="20"/>
        </w:rPr>
        <w:t xml:space="preserve"> M.  </w:t>
      </w:r>
      <w:r w:rsidR="002A74E0">
        <w:rPr>
          <w:sz w:val="20"/>
          <w:szCs w:val="20"/>
        </w:rPr>
        <w:t>Advanced Reproductive Psychiatry Seminar.  Workshop at the Postpartum Support International Annual Meeting, July 2021 (held virtually).</w:t>
      </w:r>
    </w:p>
    <w:p w14:paraId="0B349A8C" w14:textId="34A452AD" w:rsidR="008B53D2" w:rsidRDefault="008B53D2" w:rsidP="001708DC">
      <w:pPr>
        <w:pStyle w:val="ListParagraph"/>
        <w:widowControl w:val="0"/>
        <w:numPr>
          <w:ilvl w:val="0"/>
          <w:numId w:val="48"/>
        </w:numPr>
        <w:rPr>
          <w:sz w:val="20"/>
          <w:szCs w:val="20"/>
        </w:rPr>
      </w:pPr>
      <w:r>
        <w:rPr>
          <w:sz w:val="20"/>
          <w:szCs w:val="20"/>
        </w:rPr>
        <w:t xml:space="preserve">Osborne L., </w:t>
      </w:r>
      <w:r w:rsidRPr="00E30220">
        <w:rPr>
          <w:b/>
          <w:bCs/>
          <w:sz w:val="20"/>
          <w:szCs w:val="20"/>
        </w:rPr>
        <w:t>Nagle-Yang S.</w:t>
      </w:r>
      <w:r>
        <w:rPr>
          <w:sz w:val="20"/>
          <w:szCs w:val="20"/>
        </w:rPr>
        <w:t xml:space="preserve">, Standeven L.  The National Curriculum in Reproductive Psychiatry:  Addressing the Educational Gap.  Webinar at the National Society for Psychosocial Obstetrics and Gynecology </w:t>
      </w:r>
      <w:r w:rsidR="00E30220">
        <w:rPr>
          <w:sz w:val="20"/>
          <w:szCs w:val="20"/>
        </w:rPr>
        <w:t>Annual Meeting Webinar Series, February 2021 (held virtually).</w:t>
      </w:r>
    </w:p>
    <w:p w14:paraId="06C96B2C" w14:textId="404A1CBB" w:rsidR="003112F4" w:rsidRPr="00E32C61" w:rsidRDefault="003112F4" w:rsidP="001708DC">
      <w:pPr>
        <w:pStyle w:val="ListParagraph"/>
        <w:widowControl w:val="0"/>
        <w:numPr>
          <w:ilvl w:val="0"/>
          <w:numId w:val="48"/>
        </w:numPr>
        <w:rPr>
          <w:sz w:val="20"/>
          <w:szCs w:val="20"/>
        </w:rPr>
      </w:pPr>
      <w:r w:rsidRPr="00E32C61">
        <w:rPr>
          <w:sz w:val="20"/>
          <w:szCs w:val="20"/>
        </w:rPr>
        <w:t xml:space="preserve">Osborne L.M., </w:t>
      </w:r>
      <w:r w:rsidRPr="00E32C61">
        <w:rPr>
          <w:b/>
          <w:bCs/>
          <w:sz w:val="20"/>
          <w:szCs w:val="20"/>
        </w:rPr>
        <w:t>Nagle-Yang S</w:t>
      </w:r>
      <w:r w:rsidRPr="00E32C61">
        <w:rPr>
          <w:sz w:val="20"/>
          <w:szCs w:val="20"/>
        </w:rPr>
        <w:t>., Gopalan P.  Reproductive Psychiatry Education:  The Launch of the National Curriculum and the Future of Women’s Health Education.  Workshop at the Association of Consult-Liaison Psychiatry Annual Meeting, San Diego, CA, November 2019.</w:t>
      </w:r>
    </w:p>
    <w:p w14:paraId="05DBA897" w14:textId="0769F42F" w:rsidR="003112F4" w:rsidRPr="00E32C61" w:rsidRDefault="003112F4" w:rsidP="001708DC">
      <w:pPr>
        <w:pStyle w:val="ListParagraph"/>
        <w:numPr>
          <w:ilvl w:val="0"/>
          <w:numId w:val="48"/>
        </w:numPr>
        <w:rPr>
          <w:sz w:val="20"/>
          <w:szCs w:val="20"/>
        </w:rPr>
      </w:pPr>
      <w:r w:rsidRPr="00E32C61">
        <w:rPr>
          <w:sz w:val="20"/>
          <w:szCs w:val="20"/>
        </w:rPr>
        <w:t xml:space="preserve">Osborne, L.M, </w:t>
      </w:r>
      <w:r w:rsidRPr="00E32C61">
        <w:rPr>
          <w:b/>
          <w:bCs/>
          <w:sz w:val="20"/>
          <w:szCs w:val="20"/>
        </w:rPr>
        <w:t>Nagle-Yang S</w:t>
      </w:r>
      <w:r w:rsidRPr="00E32C61">
        <w:rPr>
          <w:sz w:val="20"/>
          <w:szCs w:val="20"/>
        </w:rPr>
        <w:t>, Hutner L, Catapano L.  Implementing the National Curriculum in Reproductive Psychiatry.  Workshop presented at the Marce Society of North America Annual Meeting, Chapel Hill, NC, October 2019.</w:t>
      </w:r>
    </w:p>
    <w:p w14:paraId="4010A023" w14:textId="000267AC" w:rsidR="003112F4" w:rsidRPr="00E32C61" w:rsidRDefault="003112F4" w:rsidP="001708DC">
      <w:pPr>
        <w:pStyle w:val="ListParagraph"/>
        <w:numPr>
          <w:ilvl w:val="0"/>
          <w:numId w:val="48"/>
        </w:numPr>
        <w:rPr>
          <w:sz w:val="20"/>
          <w:szCs w:val="20"/>
        </w:rPr>
      </w:pPr>
      <w:r w:rsidRPr="00E32C61">
        <w:rPr>
          <w:sz w:val="20"/>
          <w:szCs w:val="20"/>
        </w:rPr>
        <w:t xml:space="preserve">Muzik M, Rosenblum K, </w:t>
      </w:r>
      <w:r w:rsidRPr="00E32C61">
        <w:rPr>
          <w:b/>
          <w:bCs/>
          <w:sz w:val="20"/>
          <w:szCs w:val="20"/>
        </w:rPr>
        <w:t>Nagle-Yang S</w:t>
      </w:r>
      <w:r w:rsidRPr="00E32C61">
        <w:rPr>
          <w:sz w:val="20"/>
          <w:szCs w:val="20"/>
        </w:rPr>
        <w:t xml:space="preserve">, Morelen D, </w:t>
      </w:r>
      <w:proofErr w:type="spellStart"/>
      <w:r w:rsidRPr="00E32C61">
        <w:rPr>
          <w:sz w:val="20"/>
          <w:szCs w:val="20"/>
        </w:rPr>
        <w:t>Vivrette</w:t>
      </w:r>
      <w:proofErr w:type="spellEnd"/>
      <w:r w:rsidRPr="00E32C61">
        <w:rPr>
          <w:sz w:val="20"/>
          <w:szCs w:val="20"/>
        </w:rPr>
        <w:t xml:space="preserve"> R.  Implementation of Mom Power (MP), A Brief Attachment Based Parenting and Mental Health Intervention for Trauma Survivor Mothers and their Children Across Urban and Rural Settings.  Workshop presented at the Marce Society of North America Annual Meeting, Chapel Hill, NC, October 2019.</w:t>
      </w:r>
    </w:p>
    <w:p w14:paraId="7067823C" w14:textId="55FBF5FF" w:rsidR="004E0479" w:rsidRPr="00E32C61" w:rsidRDefault="004E0479" w:rsidP="001708DC">
      <w:pPr>
        <w:pStyle w:val="ListParagraph"/>
        <w:widowControl w:val="0"/>
        <w:numPr>
          <w:ilvl w:val="0"/>
          <w:numId w:val="48"/>
        </w:numPr>
        <w:rPr>
          <w:sz w:val="20"/>
          <w:szCs w:val="20"/>
        </w:rPr>
      </w:pPr>
      <w:r w:rsidRPr="00E32C61">
        <w:rPr>
          <w:b/>
          <w:sz w:val="20"/>
          <w:szCs w:val="20"/>
        </w:rPr>
        <w:t xml:space="preserve">Nagle-Yang, S., </w:t>
      </w:r>
      <w:r w:rsidRPr="00E32C61">
        <w:rPr>
          <w:sz w:val="20"/>
          <w:szCs w:val="20"/>
        </w:rPr>
        <w:t xml:space="preserve">Osborne L., Hutner L., and Gopalan P.  Creating the National Curriculum.  </w:t>
      </w:r>
      <w:r w:rsidRPr="00E32C61">
        <w:rPr>
          <w:color w:val="222222"/>
          <w:sz w:val="20"/>
          <w:szCs w:val="20"/>
          <w:shd w:val="clear" w:color="auto" w:fill="FFFFFF"/>
        </w:rPr>
        <w:t>Workshop at the American Association of Directors of Psychiatric Residency Training National Convention, San Diego, CA, February 2019.</w:t>
      </w:r>
    </w:p>
    <w:p w14:paraId="3E0F1E86" w14:textId="397702A9" w:rsidR="009921B1" w:rsidRPr="00E32C61" w:rsidRDefault="009921B1" w:rsidP="001708DC">
      <w:pPr>
        <w:pStyle w:val="ListParagraph"/>
        <w:widowControl w:val="0"/>
        <w:numPr>
          <w:ilvl w:val="0"/>
          <w:numId w:val="48"/>
        </w:numPr>
        <w:rPr>
          <w:sz w:val="20"/>
          <w:szCs w:val="20"/>
        </w:rPr>
      </w:pPr>
      <w:r w:rsidRPr="00E32C61">
        <w:rPr>
          <w:b/>
          <w:sz w:val="20"/>
          <w:szCs w:val="20"/>
        </w:rPr>
        <w:t xml:space="preserve">Nagle-Yang, S., </w:t>
      </w:r>
      <w:r w:rsidRPr="00E32C61">
        <w:rPr>
          <w:sz w:val="20"/>
          <w:szCs w:val="20"/>
        </w:rPr>
        <w:t>Osborne L., Gopalan, P.  Reproductive Psychiatry Education:  Time for a National Curriculum.  General Session at the Academy of Consultation-Liaison Psychiatry Annual Meeting, Orlando, FL, November 2018.</w:t>
      </w:r>
    </w:p>
    <w:p w14:paraId="237C5EC2" w14:textId="7ED28859" w:rsidR="004E0479" w:rsidRPr="00E32C61" w:rsidRDefault="004E0479" w:rsidP="001708DC">
      <w:pPr>
        <w:pStyle w:val="ListParagraph"/>
        <w:widowControl w:val="0"/>
        <w:numPr>
          <w:ilvl w:val="0"/>
          <w:numId w:val="48"/>
        </w:numPr>
        <w:rPr>
          <w:sz w:val="20"/>
          <w:szCs w:val="20"/>
        </w:rPr>
      </w:pPr>
      <w:r w:rsidRPr="00E32C61">
        <w:rPr>
          <w:b/>
          <w:sz w:val="20"/>
          <w:szCs w:val="20"/>
        </w:rPr>
        <w:lastRenderedPageBreak/>
        <w:t xml:space="preserve">Nagle-Yang S., </w:t>
      </w:r>
      <w:r w:rsidRPr="00E32C61">
        <w:rPr>
          <w:sz w:val="20"/>
          <w:szCs w:val="20"/>
        </w:rPr>
        <w:t xml:space="preserve">Osborne L., Frew J., Gopalan P., and Hutner L.  Reproductive Psychiatry Education.  </w:t>
      </w:r>
      <w:r w:rsidRPr="00E32C61">
        <w:rPr>
          <w:color w:val="222222"/>
          <w:sz w:val="20"/>
          <w:szCs w:val="20"/>
          <w:shd w:val="clear" w:color="auto" w:fill="FFFFFF"/>
        </w:rPr>
        <w:t>Workshop at the American Association of Directors of Psychiatric Residency Training National Convention, New Orleans, LA, March 2018.</w:t>
      </w:r>
    </w:p>
    <w:p w14:paraId="60F6EB55" w14:textId="77777777" w:rsidR="00FE4936" w:rsidRPr="00E32C61" w:rsidRDefault="00FE4936" w:rsidP="001708DC">
      <w:pPr>
        <w:pStyle w:val="ListParagraph"/>
        <w:widowControl w:val="0"/>
        <w:numPr>
          <w:ilvl w:val="0"/>
          <w:numId w:val="48"/>
        </w:numPr>
        <w:rPr>
          <w:sz w:val="20"/>
          <w:szCs w:val="20"/>
        </w:rPr>
      </w:pPr>
      <w:r w:rsidRPr="00E32C61">
        <w:rPr>
          <w:color w:val="222222"/>
          <w:sz w:val="20"/>
          <w:szCs w:val="20"/>
          <w:shd w:val="clear" w:color="auto" w:fill="FFFFFF"/>
        </w:rPr>
        <w:t xml:space="preserve">Osborne, L. M., </w:t>
      </w:r>
      <w:r w:rsidRPr="00E32C61">
        <w:rPr>
          <w:b/>
          <w:color w:val="222222"/>
          <w:sz w:val="20"/>
          <w:szCs w:val="20"/>
          <w:shd w:val="clear" w:color="auto" w:fill="FFFFFF"/>
        </w:rPr>
        <w:t>Nagle-Yang</w:t>
      </w:r>
      <w:r w:rsidRPr="00E32C61">
        <w:rPr>
          <w:color w:val="222222"/>
          <w:sz w:val="20"/>
          <w:szCs w:val="20"/>
          <w:shd w:val="clear" w:color="auto" w:fill="FFFFFF"/>
        </w:rPr>
        <w:t xml:space="preserve">, </w:t>
      </w:r>
      <w:r w:rsidRPr="00E32C61">
        <w:rPr>
          <w:b/>
          <w:color w:val="222222"/>
          <w:sz w:val="20"/>
          <w:szCs w:val="20"/>
          <w:shd w:val="clear" w:color="auto" w:fill="FFFFFF"/>
        </w:rPr>
        <w:t xml:space="preserve">S., </w:t>
      </w:r>
      <w:r w:rsidRPr="00E32C61">
        <w:rPr>
          <w:color w:val="222222"/>
          <w:sz w:val="20"/>
          <w:szCs w:val="20"/>
          <w:shd w:val="clear" w:color="auto" w:fill="FFFFFF"/>
        </w:rPr>
        <w:t xml:space="preserve">Hudepohl, N., Hutner, L., Williams, K., Murphy Barzilay, E., and Gopalan, P.   Creating the National Curriculum in Reproductive </w:t>
      </w:r>
      <w:proofErr w:type="spellStart"/>
      <w:r w:rsidRPr="00E32C61">
        <w:rPr>
          <w:color w:val="222222"/>
          <w:sz w:val="20"/>
          <w:szCs w:val="20"/>
          <w:shd w:val="clear" w:color="auto" w:fill="FFFFFF"/>
        </w:rPr>
        <w:t>Psychiatary</w:t>
      </w:r>
      <w:proofErr w:type="spellEnd"/>
      <w:r w:rsidRPr="00E32C61">
        <w:rPr>
          <w:color w:val="222222"/>
          <w:sz w:val="20"/>
          <w:szCs w:val="20"/>
          <w:shd w:val="clear" w:color="auto" w:fill="FFFFFF"/>
        </w:rPr>
        <w:t>.  Plenary presentation at the 3</w:t>
      </w:r>
      <w:r w:rsidRPr="00E32C61">
        <w:rPr>
          <w:color w:val="222222"/>
          <w:sz w:val="20"/>
          <w:szCs w:val="20"/>
          <w:shd w:val="clear" w:color="auto" w:fill="FFFFFF"/>
          <w:vertAlign w:val="superscript"/>
        </w:rPr>
        <w:t>rd</w:t>
      </w:r>
      <w:r w:rsidRPr="00E32C61">
        <w:rPr>
          <w:color w:val="222222"/>
          <w:sz w:val="20"/>
          <w:szCs w:val="20"/>
          <w:shd w:val="clear" w:color="auto" w:fill="FFFFFF"/>
        </w:rPr>
        <w:t xml:space="preserve"> Biennial Perinatal Mental Health Conference, Chicago IL, November 2017.</w:t>
      </w:r>
    </w:p>
    <w:p w14:paraId="7BAF0380" w14:textId="228134CA" w:rsidR="00FE4936" w:rsidRPr="00E32C61" w:rsidRDefault="00FE4936" w:rsidP="001708DC">
      <w:pPr>
        <w:pStyle w:val="ListParagraph"/>
        <w:widowControl w:val="0"/>
        <w:numPr>
          <w:ilvl w:val="0"/>
          <w:numId w:val="48"/>
        </w:numPr>
        <w:rPr>
          <w:sz w:val="20"/>
          <w:szCs w:val="20"/>
        </w:rPr>
      </w:pPr>
      <w:r w:rsidRPr="00E32C61">
        <w:rPr>
          <w:b/>
          <w:sz w:val="20"/>
          <w:szCs w:val="20"/>
        </w:rPr>
        <w:t xml:space="preserve">Nagle-Yang, S., </w:t>
      </w:r>
      <w:r w:rsidRPr="00E32C61">
        <w:rPr>
          <w:sz w:val="20"/>
          <w:szCs w:val="20"/>
        </w:rPr>
        <w:t>Hasser C, Osborne L, and Hudepohl N.  Training 21</w:t>
      </w:r>
      <w:r w:rsidRPr="00E32C61">
        <w:rPr>
          <w:sz w:val="20"/>
          <w:szCs w:val="20"/>
          <w:vertAlign w:val="superscript"/>
        </w:rPr>
        <w:t>st</w:t>
      </w:r>
      <w:r w:rsidRPr="00E32C61">
        <w:rPr>
          <w:sz w:val="20"/>
          <w:szCs w:val="20"/>
        </w:rPr>
        <w:t xml:space="preserve"> Century Psychiatrists in Reproductive Psychiatry:  Implementing the National Curriculum Project.  </w:t>
      </w:r>
      <w:r w:rsidR="004E0479" w:rsidRPr="00E32C61">
        <w:rPr>
          <w:color w:val="222222"/>
          <w:sz w:val="20"/>
          <w:szCs w:val="20"/>
          <w:shd w:val="clear" w:color="auto" w:fill="FFFFFF"/>
        </w:rPr>
        <w:t xml:space="preserve">Workshop at the </w:t>
      </w:r>
      <w:r w:rsidRPr="00E32C61">
        <w:rPr>
          <w:color w:val="222222"/>
          <w:sz w:val="20"/>
          <w:szCs w:val="20"/>
          <w:shd w:val="clear" w:color="auto" w:fill="FFFFFF"/>
        </w:rPr>
        <w:t>American Association of Directors of Psychiatric Residency Training National Convention, San Francisco, CA.   March 2017.</w:t>
      </w:r>
    </w:p>
    <w:p w14:paraId="4C806E60" w14:textId="77777777" w:rsidR="00FE4936" w:rsidRPr="00E32C61" w:rsidRDefault="00FE4936" w:rsidP="001708DC">
      <w:pPr>
        <w:pStyle w:val="ListParagraph"/>
        <w:widowControl w:val="0"/>
        <w:numPr>
          <w:ilvl w:val="0"/>
          <w:numId w:val="48"/>
        </w:numPr>
        <w:rPr>
          <w:sz w:val="20"/>
          <w:szCs w:val="20"/>
        </w:rPr>
      </w:pPr>
      <w:r w:rsidRPr="00E32C61">
        <w:rPr>
          <w:color w:val="222222"/>
          <w:sz w:val="20"/>
          <w:szCs w:val="20"/>
          <w:shd w:val="clear" w:color="auto" w:fill="FFFFFF"/>
        </w:rPr>
        <w:t xml:space="preserve">Osborne, L. M., Hermann, A., Burt, V., Driscoll, K., Fitelson, E., Meltzer-Brody, S., Murphy Barzilay, E., </w:t>
      </w:r>
      <w:r w:rsidRPr="00E32C61">
        <w:rPr>
          <w:b/>
          <w:color w:val="222222"/>
          <w:sz w:val="20"/>
          <w:szCs w:val="20"/>
          <w:shd w:val="clear" w:color="auto" w:fill="FFFFFF"/>
        </w:rPr>
        <w:t>Nagle-Yang</w:t>
      </w:r>
      <w:r w:rsidRPr="00E32C61">
        <w:rPr>
          <w:color w:val="222222"/>
          <w:sz w:val="20"/>
          <w:szCs w:val="20"/>
          <w:shd w:val="clear" w:color="auto" w:fill="FFFFFF"/>
        </w:rPr>
        <w:t>, S., and  Miller, L.  Reproductive Psychiatry Education:  Toward a National Curriculum.  Workshop at  American Association of Directors of Psychiatric Residency Training National Convention, Austin TX, March 2016.</w:t>
      </w:r>
    </w:p>
    <w:p w14:paraId="76172D3E" w14:textId="77777777" w:rsidR="00FE4936" w:rsidRPr="00E32C61" w:rsidRDefault="00FE4936" w:rsidP="001708DC">
      <w:pPr>
        <w:pStyle w:val="ListParagraph"/>
        <w:widowControl w:val="0"/>
        <w:numPr>
          <w:ilvl w:val="0"/>
          <w:numId w:val="48"/>
        </w:numPr>
        <w:rPr>
          <w:sz w:val="20"/>
          <w:szCs w:val="20"/>
        </w:rPr>
      </w:pPr>
      <w:r w:rsidRPr="00E32C61">
        <w:rPr>
          <w:color w:val="222222"/>
          <w:sz w:val="20"/>
          <w:szCs w:val="20"/>
          <w:shd w:val="clear" w:color="auto" w:fill="FFFFFF"/>
        </w:rPr>
        <w:t xml:space="preserve">Osborne, L. M., Hermann, A., Burt, V., Driscoll, K., Fitelson, E., Meltzer-Brody, S., Murphy Barzilay, E., </w:t>
      </w:r>
      <w:r w:rsidRPr="00E32C61">
        <w:rPr>
          <w:b/>
          <w:color w:val="222222"/>
          <w:sz w:val="20"/>
          <w:szCs w:val="20"/>
          <w:shd w:val="clear" w:color="auto" w:fill="FFFFFF"/>
        </w:rPr>
        <w:t>Nagle-Yang</w:t>
      </w:r>
      <w:r w:rsidRPr="00E32C61">
        <w:rPr>
          <w:color w:val="222222"/>
          <w:sz w:val="20"/>
          <w:szCs w:val="20"/>
          <w:shd w:val="clear" w:color="auto" w:fill="FFFFFF"/>
        </w:rPr>
        <w:t>, S., and  Miller, L.  Reproductive Psychiatry Education:  Toward a National Curriculum.  Symposium at 2</w:t>
      </w:r>
      <w:r w:rsidRPr="00E32C61">
        <w:rPr>
          <w:color w:val="222222"/>
          <w:sz w:val="20"/>
          <w:szCs w:val="20"/>
          <w:shd w:val="clear" w:color="auto" w:fill="FFFFFF"/>
          <w:vertAlign w:val="superscript"/>
        </w:rPr>
        <w:t>nd</w:t>
      </w:r>
      <w:r w:rsidRPr="00E32C61">
        <w:rPr>
          <w:color w:val="222222"/>
          <w:sz w:val="20"/>
          <w:szCs w:val="20"/>
          <w:shd w:val="clear" w:color="auto" w:fill="FFFFFF"/>
        </w:rPr>
        <w:t xml:space="preserve"> Biennial Perinatal Mental Health Conference, Chicago IL, November 2015.</w:t>
      </w:r>
    </w:p>
    <w:p w14:paraId="722F9197" w14:textId="77777777" w:rsidR="00FE4936" w:rsidRPr="00E32C61" w:rsidRDefault="00FE4936" w:rsidP="001708DC">
      <w:pPr>
        <w:pStyle w:val="ListParagraph"/>
        <w:widowControl w:val="0"/>
        <w:numPr>
          <w:ilvl w:val="0"/>
          <w:numId w:val="48"/>
        </w:numPr>
        <w:rPr>
          <w:sz w:val="20"/>
          <w:szCs w:val="20"/>
        </w:rPr>
      </w:pPr>
      <w:r w:rsidRPr="00E32C61">
        <w:rPr>
          <w:rFonts w:eastAsia="Domine"/>
          <w:sz w:val="20"/>
          <w:szCs w:val="20"/>
        </w:rPr>
        <w:t xml:space="preserve">Goldenberg N, Gabriel M, </w:t>
      </w:r>
      <w:r w:rsidRPr="00E32C61">
        <w:rPr>
          <w:rFonts w:eastAsia="Domine"/>
          <w:b/>
          <w:sz w:val="20"/>
          <w:szCs w:val="20"/>
        </w:rPr>
        <w:t>Nagle-Yang S</w:t>
      </w:r>
      <w:r w:rsidRPr="00E32C61">
        <w:rPr>
          <w:rFonts w:eastAsia="Domine"/>
          <w:sz w:val="20"/>
          <w:szCs w:val="20"/>
        </w:rPr>
        <w:t>, Amin J.  A Tale of Three Clinics:  Integrating Psychiatry into Academic Medical Settings.  Symposium at Institute of Psychiatric Services Annual Conference, New York NY, October 2015.</w:t>
      </w:r>
    </w:p>
    <w:p w14:paraId="25F1479E" w14:textId="77777777" w:rsidR="00FE4936" w:rsidRPr="003D1465" w:rsidRDefault="00FE4936" w:rsidP="001708DC">
      <w:pPr>
        <w:pStyle w:val="ListParagraph"/>
        <w:numPr>
          <w:ilvl w:val="0"/>
          <w:numId w:val="48"/>
        </w:numPr>
        <w:rPr>
          <w:sz w:val="20"/>
          <w:szCs w:val="20"/>
          <w:u w:val="single"/>
        </w:rPr>
      </w:pPr>
      <w:r w:rsidRPr="00E32C61">
        <w:rPr>
          <w:rFonts w:eastAsia="Domine"/>
          <w:sz w:val="20"/>
          <w:szCs w:val="20"/>
        </w:rPr>
        <w:t xml:space="preserve">Hatters-Friedman S, </w:t>
      </w:r>
      <w:r w:rsidRPr="00E32C61">
        <w:rPr>
          <w:rFonts w:eastAsia="Domine"/>
          <w:b/>
          <w:sz w:val="20"/>
          <w:szCs w:val="20"/>
        </w:rPr>
        <w:t>Nagle-Yang S</w:t>
      </w:r>
      <w:r w:rsidRPr="00E32C61">
        <w:rPr>
          <w:rFonts w:eastAsia="Domine"/>
          <w:sz w:val="20"/>
          <w:szCs w:val="20"/>
        </w:rPr>
        <w:t>, Kessler A, Eliason A, et al. The Development and Implementation of a Perinatal Psychiatry Program in the Neonatal Intensive Care Unit. Oral presentation at NASPOG Annual Convention February 2010</w:t>
      </w:r>
    </w:p>
    <w:p w14:paraId="633408DB" w14:textId="77777777" w:rsidR="003D1465" w:rsidRDefault="003D1465" w:rsidP="003D1465">
      <w:pPr>
        <w:rPr>
          <w:sz w:val="20"/>
          <w:szCs w:val="20"/>
          <w:u w:val="single"/>
        </w:rPr>
      </w:pPr>
    </w:p>
    <w:p w14:paraId="1717AFBF" w14:textId="6AF94EFD" w:rsidR="003D1465" w:rsidRDefault="003D1465" w:rsidP="003D1465">
      <w:pPr>
        <w:rPr>
          <w:sz w:val="20"/>
          <w:szCs w:val="20"/>
          <w:u w:val="single"/>
        </w:rPr>
      </w:pPr>
      <w:r w:rsidRPr="003D1465">
        <w:rPr>
          <w:sz w:val="20"/>
          <w:szCs w:val="20"/>
          <w:u w:val="single"/>
        </w:rPr>
        <w:t>National Oral Paper Presentation</w:t>
      </w:r>
    </w:p>
    <w:p w14:paraId="4713E790" w14:textId="22CCC8E6" w:rsidR="003D1465" w:rsidRPr="003D1465" w:rsidRDefault="00454967" w:rsidP="003D1465">
      <w:pPr>
        <w:pStyle w:val="ListParagraph"/>
        <w:numPr>
          <w:ilvl w:val="0"/>
          <w:numId w:val="47"/>
        </w:numPr>
        <w:rPr>
          <w:sz w:val="20"/>
          <w:szCs w:val="20"/>
        </w:rPr>
      </w:pPr>
      <w:r>
        <w:rPr>
          <w:sz w:val="20"/>
          <w:szCs w:val="20"/>
        </w:rPr>
        <w:t xml:space="preserve">Beal, M, Osborne LM, </w:t>
      </w:r>
      <w:r w:rsidRPr="0031569F">
        <w:rPr>
          <w:b/>
          <w:bCs/>
          <w:sz w:val="20"/>
          <w:szCs w:val="20"/>
        </w:rPr>
        <w:t>Nagle-Yang S.</w:t>
      </w:r>
      <w:r>
        <w:rPr>
          <w:sz w:val="20"/>
          <w:szCs w:val="20"/>
        </w:rPr>
        <w:t xml:space="preserve"> Reproductive Psychiatry Tracks in Consult Liaison Psychiatry Fellowship.  </w:t>
      </w:r>
      <w:r w:rsidR="001E1727">
        <w:rPr>
          <w:sz w:val="20"/>
          <w:szCs w:val="20"/>
        </w:rPr>
        <w:t xml:space="preserve">Association for Consult Liaison Psychiatry </w:t>
      </w:r>
      <w:r w:rsidR="00FA23EC">
        <w:rPr>
          <w:sz w:val="20"/>
          <w:szCs w:val="20"/>
        </w:rPr>
        <w:t xml:space="preserve">Annual Conference, </w:t>
      </w:r>
      <w:r w:rsidR="0031569F">
        <w:rPr>
          <w:sz w:val="20"/>
          <w:szCs w:val="20"/>
        </w:rPr>
        <w:t>Miami, Florida, November 2024.</w:t>
      </w:r>
    </w:p>
    <w:p w14:paraId="34553252" w14:textId="77777777" w:rsidR="00FE4936" w:rsidRPr="00E32C61" w:rsidRDefault="00FE4936" w:rsidP="00FE4936">
      <w:pPr>
        <w:rPr>
          <w:sz w:val="20"/>
          <w:szCs w:val="20"/>
        </w:rPr>
      </w:pPr>
    </w:p>
    <w:p w14:paraId="437836ED" w14:textId="1765753D" w:rsidR="00FE4936" w:rsidRPr="00E32C61" w:rsidRDefault="00FE4936" w:rsidP="00FE4936">
      <w:pPr>
        <w:rPr>
          <w:sz w:val="20"/>
          <w:szCs w:val="20"/>
          <w:u w:val="single"/>
        </w:rPr>
      </w:pPr>
      <w:r w:rsidRPr="00E32C61">
        <w:rPr>
          <w:sz w:val="20"/>
          <w:szCs w:val="20"/>
          <w:u w:val="single"/>
        </w:rPr>
        <w:t>Regional</w:t>
      </w:r>
      <w:r w:rsidR="006106C2" w:rsidRPr="00E32C61">
        <w:rPr>
          <w:sz w:val="20"/>
          <w:szCs w:val="20"/>
          <w:u w:val="single"/>
        </w:rPr>
        <w:t xml:space="preserve">. </w:t>
      </w:r>
    </w:p>
    <w:p w14:paraId="011666AC" w14:textId="65D29617" w:rsidR="006D0F4A" w:rsidRPr="00F70D44" w:rsidRDefault="00F70D44" w:rsidP="002A7DC9">
      <w:pPr>
        <w:pStyle w:val="ListParagraph"/>
        <w:widowControl w:val="0"/>
        <w:numPr>
          <w:ilvl w:val="0"/>
          <w:numId w:val="30"/>
        </w:numPr>
        <w:rPr>
          <w:b/>
          <w:bCs/>
          <w:sz w:val="20"/>
          <w:szCs w:val="20"/>
        </w:rPr>
      </w:pPr>
      <w:r>
        <w:rPr>
          <w:b/>
          <w:bCs/>
          <w:sz w:val="20"/>
          <w:szCs w:val="20"/>
        </w:rPr>
        <w:t xml:space="preserve">Nagle-Yang S, </w:t>
      </w:r>
      <w:r w:rsidR="008C38C0">
        <w:rPr>
          <w:sz w:val="20"/>
          <w:szCs w:val="20"/>
        </w:rPr>
        <w:t>Robinson</w:t>
      </w:r>
      <w:r>
        <w:rPr>
          <w:sz w:val="20"/>
          <w:szCs w:val="20"/>
        </w:rPr>
        <w:t xml:space="preserve"> D</w:t>
      </w:r>
      <w:r w:rsidR="008C38C0">
        <w:rPr>
          <w:sz w:val="20"/>
          <w:szCs w:val="20"/>
        </w:rPr>
        <w:t>O</w:t>
      </w:r>
      <w:r>
        <w:rPr>
          <w:sz w:val="20"/>
          <w:szCs w:val="20"/>
        </w:rPr>
        <w:t xml:space="preserve">, and </w:t>
      </w:r>
      <w:r w:rsidR="008C38C0">
        <w:rPr>
          <w:sz w:val="20"/>
          <w:szCs w:val="20"/>
        </w:rPr>
        <w:t>Wells P</w:t>
      </w:r>
      <w:r w:rsidR="00E85674">
        <w:rPr>
          <w:sz w:val="20"/>
          <w:szCs w:val="20"/>
        </w:rPr>
        <w:t xml:space="preserve">.  </w:t>
      </w:r>
      <w:r w:rsidR="000E723B">
        <w:rPr>
          <w:sz w:val="20"/>
          <w:szCs w:val="20"/>
        </w:rPr>
        <w:t>Mental Health and Substance Use Causes of Maternal Mortality.  11</w:t>
      </w:r>
      <w:r w:rsidR="000E723B" w:rsidRPr="000E723B">
        <w:rPr>
          <w:sz w:val="20"/>
          <w:szCs w:val="20"/>
          <w:vertAlign w:val="superscript"/>
        </w:rPr>
        <w:t>th</w:t>
      </w:r>
      <w:r w:rsidR="000E723B">
        <w:rPr>
          <w:sz w:val="20"/>
          <w:szCs w:val="20"/>
        </w:rPr>
        <w:t xml:space="preserve"> Annual Harvey Cohen MD Maternal Morbidity and Mortality Summit.  Denver, CO 2024.</w:t>
      </w:r>
    </w:p>
    <w:p w14:paraId="1A9661FB" w14:textId="4FD031E1" w:rsidR="006770A2" w:rsidRPr="006770A2" w:rsidRDefault="006770A2" w:rsidP="002A7DC9">
      <w:pPr>
        <w:pStyle w:val="ListParagraph"/>
        <w:widowControl w:val="0"/>
        <w:numPr>
          <w:ilvl w:val="0"/>
          <w:numId w:val="30"/>
        </w:numPr>
        <w:rPr>
          <w:sz w:val="20"/>
          <w:szCs w:val="20"/>
        </w:rPr>
      </w:pPr>
      <w:r w:rsidRPr="00DB57FD">
        <w:rPr>
          <w:b/>
          <w:bCs/>
          <w:sz w:val="20"/>
          <w:szCs w:val="20"/>
        </w:rPr>
        <w:t>Nagle-Yang S</w:t>
      </w:r>
      <w:r>
        <w:rPr>
          <w:sz w:val="20"/>
          <w:szCs w:val="20"/>
        </w:rPr>
        <w:t>.  Mental Health Causes of Maternal Mortality.  10</w:t>
      </w:r>
      <w:r w:rsidRPr="006770A2">
        <w:rPr>
          <w:sz w:val="20"/>
          <w:szCs w:val="20"/>
          <w:vertAlign w:val="superscript"/>
        </w:rPr>
        <w:t>th</w:t>
      </w:r>
      <w:r>
        <w:rPr>
          <w:sz w:val="20"/>
          <w:szCs w:val="20"/>
        </w:rPr>
        <w:t xml:space="preserve"> Annual Harvey Cohen MD Maternal Morbidity and Mortality Summit.  Denver, CO 2023.</w:t>
      </w:r>
    </w:p>
    <w:p w14:paraId="0198A014" w14:textId="4D10DA60" w:rsidR="003323B9" w:rsidRPr="00E32C61" w:rsidRDefault="003323B9" w:rsidP="002A7DC9">
      <w:pPr>
        <w:pStyle w:val="ListParagraph"/>
        <w:widowControl w:val="0"/>
        <w:numPr>
          <w:ilvl w:val="0"/>
          <w:numId w:val="30"/>
        </w:numPr>
        <w:rPr>
          <w:sz w:val="20"/>
          <w:szCs w:val="20"/>
        </w:rPr>
      </w:pPr>
      <w:r w:rsidRPr="00E32C61">
        <w:rPr>
          <w:b/>
          <w:sz w:val="20"/>
          <w:szCs w:val="20"/>
        </w:rPr>
        <w:t xml:space="preserve">Nagle-Yang S, </w:t>
      </w:r>
      <w:r w:rsidRPr="00E32C61">
        <w:rPr>
          <w:sz w:val="20"/>
          <w:szCs w:val="20"/>
        </w:rPr>
        <w:t>Amin J, Gabriel M, Combs M, Lytle S, Huth-Bocks A.  Mom Power CLE:  Fostering Maternal Resilience and Social Support.  Presented at the Ohio Prevention Conference, Columbus, OH June 2019.</w:t>
      </w:r>
    </w:p>
    <w:p w14:paraId="3BD59A9A" w14:textId="2A4F7051" w:rsidR="00986B66" w:rsidRPr="00E32C61" w:rsidRDefault="00986B66" w:rsidP="002A7DC9">
      <w:pPr>
        <w:pStyle w:val="ListParagraph"/>
        <w:widowControl w:val="0"/>
        <w:numPr>
          <w:ilvl w:val="0"/>
          <w:numId w:val="30"/>
        </w:numPr>
        <w:rPr>
          <w:sz w:val="20"/>
          <w:szCs w:val="20"/>
        </w:rPr>
      </w:pPr>
      <w:r w:rsidRPr="00E32C61">
        <w:rPr>
          <w:b/>
          <w:sz w:val="20"/>
          <w:szCs w:val="20"/>
        </w:rPr>
        <w:t xml:space="preserve">Nagle-Yang S, </w:t>
      </w:r>
      <w:r w:rsidRPr="00E32C61">
        <w:rPr>
          <w:sz w:val="20"/>
          <w:szCs w:val="20"/>
        </w:rPr>
        <w:t>Amin J, Gabriel M, Combs M.  Building Resilient Parents and Children:  Mom Power CLE.  Presented at the 14</w:t>
      </w:r>
      <w:r w:rsidRPr="00E32C61">
        <w:rPr>
          <w:sz w:val="20"/>
          <w:szCs w:val="20"/>
          <w:vertAlign w:val="superscript"/>
        </w:rPr>
        <w:t>th</w:t>
      </w:r>
      <w:r w:rsidRPr="00E32C61">
        <w:rPr>
          <w:sz w:val="20"/>
          <w:szCs w:val="20"/>
        </w:rPr>
        <w:t xml:space="preserve"> All-Ohio Institute on Community Psychiatry, Columbus, OH, March 2019.</w:t>
      </w:r>
    </w:p>
    <w:p w14:paraId="1BF7840D" w14:textId="143CC9E4" w:rsidR="00986B66" w:rsidRPr="00E32C61" w:rsidRDefault="00986B66" w:rsidP="002A7DC9">
      <w:pPr>
        <w:pStyle w:val="ListParagraph"/>
        <w:widowControl w:val="0"/>
        <w:numPr>
          <w:ilvl w:val="0"/>
          <w:numId w:val="30"/>
        </w:numPr>
        <w:rPr>
          <w:sz w:val="20"/>
          <w:szCs w:val="20"/>
        </w:rPr>
      </w:pPr>
      <w:r w:rsidRPr="00E32C61">
        <w:rPr>
          <w:b/>
          <w:sz w:val="20"/>
          <w:szCs w:val="20"/>
        </w:rPr>
        <w:t xml:space="preserve">Nagle-Yang S, </w:t>
      </w:r>
      <w:r w:rsidRPr="00E32C61">
        <w:rPr>
          <w:sz w:val="20"/>
          <w:szCs w:val="20"/>
        </w:rPr>
        <w:t>Adeleye O, Jones A.  PMDD and Menopause:  A Primer for Community Mental Health Providers.  Presented at the 14</w:t>
      </w:r>
      <w:r w:rsidRPr="00E32C61">
        <w:rPr>
          <w:sz w:val="20"/>
          <w:szCs w:val="20"/>
          <w:vertAlign w:val="superscript"/>
        </w:rPr>
        <w:t>th</w:t>
      </w:r>
      <w:r w:rsidRPr="00E32C61">
        <w:rPr>
          <w:sz w:val="20"/>
          <w:szCs w:val="20"/>
        </w:rPr>
        <w:t xml:space="preserve"> All-Ohio Institute on Community Psychiatry, Columbus, OH, March 2019.</w:t>
      </w:r>
    </w:p>
    <w:p w14:paraId="678CCE9D" w14:textId="2E97BD13" w:rsidR="00A52A67" w:rsidRPr="00E32C61" w:rsidRDefault="00A52A67" w:rsidP="002A7DC9">
      <w:pPr>
        <w:pStyle w:val="ListParagraph"/>
        <w:widowControl w:val="0"/>
        <w:numPr>
          <w:ilvl w:val="0"/>
          <w:numId w:val="30"/>
        </w:numPr>
        <w:rPr>
          <w:sz w:val="20"/>
          <w:szCs w:val="20"/>
        </w:rPr>
      </w:pPr>
      <w:r w:rsidRPr="00E32C61">
        <w:rPr>
          <w:sz w:val="20"/>
          <w:szCs w:val="20"/>
        </w:rPr>
        <w:t xml:space="preserve">Latorre S and </w:t>
      </w:r>
      <w:r w:rsidRPr="00E32C61">
        <w:rPr>
          <w:b/>
          <w:sz w:val="20"/>
          <w:szCs w:val="20"/>
        </w:rPr>
        <w:t>Nagle-Yang S.</w:t>
      </w:r>
      <w:r w:rsidRPr="00E32C61">
        <w:rPr>
          <w:sz w:val="20"/>
          <w:szCs w:val="20"/>
        </w:rPr>
        <w:t xml:space="preserve">  “Sterilization of the Mentally Ill: A Case in Perinatal Mental Health” Presented at the Cleveland Consult-Liaison Society Annual Meeting, </w:t>
      </w:r>
      <w:r w:rsidR="0069440F">
        <w:rPr>
          <w:sz w:val="20"/>
          <w:szCs w:val="20"/>
        </w:rPr>
        <w:t xml:space="preserve">Cleveland, OH, </w:t>
      </w:r>
      <w:r w:rsidRPr="00E32C61">
        <w:rPr>
          <w:sz w:val="20"/>
          <w:szCs w:val="20"/>
        </w:rPr>
        <w:t>May 2017</w:t>
      </w:r>
      <w:r w:rsidR="0069440F">
        <w:rPr>
          <w:sz w:val="20"/>
          <w:szCs w:val="20"/>
        </w:rPr>
        <w:t>.</w:t>
      </w:r>
    </w:p>
    <w:p w14:paraId="0AEFDBFC" w14:textId="0E3D5D3E" w:rsidR="00A52A67" w:rsidRPr="00E32C61" w:rsidRDefault="00A52A67" w:rsidP="002A7DC9">
      <w:pPr>
        <w:pStyle w:val="ListParagraph"/>
        <w:widowControl w:val="0"/>
        <w:numPr>
          <w:ilvl w:val="0"/>
          <w:numId w:val="30"/>
        </w:numPr>
        <w:rPr>
          <w:sz w:val="20"/>
          <w:szCs w:val="20"/>
        </w:rPr>
      </w:pPr>
      <w:r w:rsidRPr="00E32C61">
        <w:rPr>
          <w:b/>
          <w:sz w:val="20"/>
          <w:szCs w:val="20"/>
        </w:rPr>
        <w:t xml:space="preserve">Nagle-Yang, S., </w:t>
      </w:r>
      <w:r w:rsidRPr="00E32C61">
        <w:rPr>
          <w:sz w:val="20"/>
          <w:szCs w:val="20"/>
        </w:rPr>
        <w:t>Amin J, Lytle S, Combs M, and Ramirez L.  Mom Power:  A Trauma-Informed Mental Health and Parenting Intervention.  Workshop at the All-Ohio Institute of Community and Public Psychiatry, Columbus, OH</w:t>
      </w:r>
      <w:r w:rsidR="0069440F">
        <w:rPr>
          <w:sz w:val="20"/>
          <w:szCs w:val="20"/>
        </w:rPr>
        <w:t>,</w:t>
      </w:r>
      <w:r w:rsidRPr="00E32C61">
        <w:rPr>
          <w:sz w:val="20"/>
          <w:szCs w:val="20"/>
        </w:rPr>
        <w:t xml:space="preserve"> March 2017.</w:t>
      </w:r>
    </w:p>
    <w:p w14:paraId="448C9A75" w14:textId="77777777" w:rsidR="00FE4936" w:rsidRPr="00E32C61" w:rsidRDefault="00FE4936" w:rsidP="002A7DC9">
      <w:pPr>
        <w:pStyle w:val="ListParagraph"/>
        <w:widowControl w:val="0"/>
        <w:numPr>
          <w:ilvl w:val="0"/>
          <w:numId w:val="30"/>
        </w:numPr>
        <w:rPr>
          <w:sz w:val="20"/>
          <w:szCs w:val="20"/>
        </w:rPr>
      </w:pPr>
      <w:r w:rsidRPr="00E32C61">
        <w:rPr>
          <w:b/>
          <w:sz w:val="20"/>
          <w:szCs w:val="20"/>
        </w:rPr>
        <w:t xml:space="preserve">Nagle-Yang, S.  </w:t>
      </w:r>
      <w:r w:rsidRPr="00E32C61">
        <w:rPr>
          <w:sz w:val="20"/>
          <w:szCs w:val="20"/>
        </w:rPr>
        <w:t>Supporting Maternal Mental Health as an Avenue to Improved Infant Health.  Breakout group at the Ohio Infant Mortality Summit, Cleveland, OH, December 2016.</w:t>
      </w:r>
    </w:p>
    <w:p w14:paraId="610E4D13" w14:textId="632ED71B" w:rsidR="00FE4936" w:rsidRPr="00E32C61" w:rsidRDefault="00FE4936" w:rsidP="002A7DC9">
      <w:pPr>
        <w:pStyle w:val="ListParagraph"/>
        <w:widowControl w:val="0"/>
        <w:numPr>
          <w:ilvl w:val="0"/>
          <w:numId w:val="30"/>
        </w:numPr>
        <w:rPr>
          <w:sz w:val="20"/>
          <w:szCs w:val="20"/>
        </w:rPr>
      </w:pPr>
      <w:r w:rsidRPr="00E32C61">
        <w:rPr>
          <w:rFonts w:eastAsia="Domine"/>
          <w:sz w:val="20"/>
          <w:szCs w:val="20"/>
        </w:rPr>
        <w:t xml:space="preserve">Goldenberg N, Gabriel M, </w:t>
      </w:r>
      <w:r w:rsidRPr="00E32C61">
        <w:rPr>
          <w:rFonts w:eastAsia="Domine"/>
          <w:b/>
          <w:sz w:val="20"/>
          <w:szCs w:val="20"/>
        </w:rPr>
        <w:t>Nagle-Yang S</w:t>
      </w:r>
      <w:r w:rsidRPr="00E32C61">
        <w:rPr>
          <w:rFonts w:eastAsia="Domine"/>
          <w:sz w:val="20"/>
          <w:szCs w:val="20"/>
        </w:rPr>
        <w:t>, Amin J.  A Tale of Three Clinics:  Integrating Psychiatry into Academic Medical Settings.  Symposium at All-Ohio Institute on Community Psychiatry, Cleveland OH</w:t>
      </w:r>
      <w:r w:rsidR="0069440F">
        <w:rPr>
          <w:rFonts w:eastAsia="Domine"/>
          <w:sz w:val="20"/>
          <w:szCs w:val="20"/>
        </w:rPr>
        <w:t>,</w:t>
      </w:r>
      <w:r w:rsidRPr="00E32C61">
        <w:rPr>
          <w:rFonts w:eastAsia="Domine"/>
          <w:sz w:val="20"/>
          <w:szCs w:val="20"/>
        </w:rPr>
        <w:t xml:space="preserve"> March 2015.</w:t>
      </w:r>
    </w:p>
    <w:p w14:paraId="51F73DA6" w14:textId="32B55E2A" w:rsidR="00FE4936" w:rsidRPr="00E32C61" w:rsidRDefault="00FE4936" w:rsidP="002A7DC9">
      <w:pPr>
        <w:pStyle w:val="ListParagraph"/>
        <w:widowControl w:val="0"/>
        <w:numPr>
          <w:ilvl w:val="0"/>
          <w:numId w:val="30"/>
        </w:numPr>
        <w:rPr>
          <w:sz w:val="20"/>
          <w:szCs w:val="20"/>
        </w:rPr>
      </w:pPr>
      <w:r w:rsidRPr="00E32C61">
        <w:rPr>
          <w:rFonts w:eastAsia="Domine"/>
          <w:b/>
          <w:sz w:val="20"/>
          <w:szCs w:val="20"/>
        </w:rPr>
        <w:t>Nagle-Yang S</w:t>
      </w:r>
      <w:r w:rsidRPr="00E32C61">
        <w:rPr>
          <w:rFonts w:eastAsia="Domine"/>
          <w:sz w:val="20"/>
          <w:szCs w:val="20"/>
        </w:rPr>
        <w:t xml:space="preserve">. Grief and Perinatal Loss: A Case Report and Discussion. Oral presentation at Cleveland Consultation </w:t>
      </w:r>
      <w:proofErr w:type="spellStart"/>
      <w:r w:rsidRPr="00E32C61">
        <w:rPr>
          <w:rFonts w:eastAsia="Domine"/>
          <w:sz w:val="20"/>
          <w:szCs w:val="20"/>
        </w:rPr>
        <w:t>Liason</w:t>
      </w:r>
      <w:proofErr w:type="spellEnd"/>
      <w:r w:rsidRPr="00E32C61">
        <w:rPr>
          <w:rFonts w:eastAsia="Domine"/>
          <w:sz w:val="20"/>
          <w:szCs w:val="20"/>
        </w:rPr>
        <w:t xml:space="preserve"> Society Annual Meeting</w:t>
      </w:r>
      <w:r w:rsidR="0069440F">
        <w:rPr>
          <w:rFonts w:eastAsia="Domine"/>
          <w:sz w:val="20"/>
          <w:szCs w:val="20"/>
        </w:rPr>
        <w:t xml:space="preserve">, Cleveland, OH, </w:t>
      </w:r>
      <w:r w:rsidRPr="00E32C61">
        <w:rPr>
          <w:rFonts w:eastAsia="Domine"/>
          <w:sz w:val="20"/>
          <w:szCs w:val="20"/>
        </w:rPr>
        <w:t xml:space="preserve"> May 2010</w:t>
      </w:r>
      <w:r w:rsidR="0069440F">
        <w:rPr>
          <w:rFonts w:eastAsia="Domine"/>
          <w:sz w:val="20"/>
          <w:szCs w:val="20"/>
        </w:rPr>
        <w:t>.</w:t>
      </w:r>
    </w:p>
    <w:p w14:paraId="1504F7D4" w14:textId="77777777" w:rsidR="00FE4936" w:rsidRPr="00E32C61" w:rsidRDefault="00FE4936" w:rsidP="00FE4936">
      <w:pPr>
        <w:widowControl w:val="0"/>
        <w:rPr>
          <w:sz w:val="20"/>
          <w:szCs w:val="20"/>
        </w:rPr>
      </w:pPr>
    </w:p>
    <w:p w14:paraId="7AA4306B" w14:textId="77777777" w:rsidR="00FE4936" w:rsidRPr="00E32C61" w:rsidRDefault="00FE4936" w:rsidP="00FE4936">
      <w:pPr>
        <w:widowControl w:val="0"/>
        <w:rPr>
          <w:sz w:val="20"/>
          <w:szCs w:val="20"/>
          <w:u w:val="single"/>
        </w:rPr>
      </w:pPr>
      <w:r w:rsidRPr="00E32C61">
        <w:rPr>
          <w:sz w:val="20"/>
          <w:szCs w:val="20"/>
          <w:u w:val="single"/>
        </w:rPr>
        <w:t>Grand Rounds</w:t>
      </w:r>
    </w:p>
    <w:p w14:paraId="709C069C" w14:textId="54B55F2B" w:rsidR="002868B4" w:rsidRPr="002868B4" w:rsidRDefault="002868B4" w:rsidP="00FE4936">
      <w:pPr>
        <w:pStyle w:val="ListParagraph"/>
        <w:widowControl w:val="0"/>
        <w:numPr>
          <w:ilvl w:val="0"/>
          <w:numId w:val="9"/>
        </w:numPr>
        <w:rPr>
          <w:sz w:val="20"/>
          <w:szCs w:val="20"/>
        </w:rPr>
      </w:pPr>
      <w:r w:rsidRPr="00DB57FD">
        <w:rPr>
          <w:b/>
          <w:bCs/>
          <w:sz w:val="20"/>
          <w:szCs w:val="20"/>
        </w:rPr>
        <w:t>Nagle-Yang S</w:t>
      </w:r>
      <w:r>
        <w:rPr>
          <w:sz w:val="20"/>
          <w:szCs w:val="20"/>
        </w:rPr>
        <w:t xml:space="preserve">.  Innovations in Reproductive Psychiatry Education and Clinical Care.  Grand Rounds presentation at </w:t>
      </w:r>
      <w:r w:rsidR="006770A2">
        <w:rPr>
          <w:sz w:val="20"/>
          <w:szCs w:val="20"/>
        </w:rPr>
        <w:t>Lakeland Regional Health Department of Psychiatry, Lakeland, FL, November 2023 (presented virtually).</w:t>
      </w:r>
    </w:p>
    <w:p w14:paraId="25ADF0C0" w14:textId="53D013FF" w:rsidR="009921B1" w:rsidRPr="00E32C61" w:rsidRDefault="009921B1" w:rsidP="00FE4936">
      <w:pPr>
        <w:pStyle w:val="ListParagraph"/>
        <w:widowControl w:val="0"/>
        <w:numPr>
          <w:ilvl w:val="0"/>
          <w:numId w:val="9"/>
        </w:numPr>
        <w:rPr>
          <w:sz w:val="20"/>
          <w:szCs w:val="20"/>
        </w:rPr>
      </w:pPr>
      <w:r w:rsidRPr="00E32C61">
        <w:rPr>
          <w:b/>
          <w:sz w:val="20"/>
          <w:szCs w:val="20"/>
        </w:rPr>
        <w:t xml:space="preserve">Nagle-Yang S., </w:t>
      </w:r>
      <w:r w:rsidRPr="00E32C61">
        <w:rPr>
          <w:sz w:val="20"/>
          <w:szCs w:val="20"/>
        </w:rPr>
        <w:t xml:space="preserve">Amin J., </w:t>
      </w:r>
      <w:r w:rsidR="005A6C89" w:rsidRPr="00E32C61">
        <w:rPr>
          <w:sz w:val="20"/>
          <w:szCs w:val="20"/>
        </w:rPr>
        <w:t>Mullen C., Bell J., &amp; Manson M.  The Challenging Patient:  Clinical and Legal Perspectives.  Grand Rounds presentation at University Hospitals MacDonald Hospital Department of Obstetrics and Gynecology, Cleveland OH, October 2018.</w:t>
      </w:r>
    </w:p>
    <w:p w14:paraId="44CAB563" w14:textId="639347AE" w:rsidR="005A6C89" w:rsidRPr="00E32C61" w:rsidRDefault="005A6C89" w:rsidP="005A6C89">
      <w:pPr>
        <w:pStyle w:val="ListParagraph"/>
        <w:widowControl w:val="0"/>
        <w:numPr>
          <w:ilvl w:val="0"/>
          <w:numId w:val="9"/>
        </w:numPr>
        <w:rPr>
          <w:sz w:val="20"/>
          <w:szCs w:val="20"/>
        </w:rPr>
      </w:pPr>
      <w:r w:rsidRPr="00E32C61">
        <w:rPr>
          <w:b/>
          <w:sz w:val="20"/>
          <w:szCs w:val="20"/>
        </w:rPr>
        <w:lastRenderedPageBreak/>
        <w:t xml:space="preserve">Nagle-Yang, S.  </w:t>
      </w:r>
      <w:r w:rsidRPr="00E32C61">
        <w:rPr>
          <w:sz w:val="20"/>
          <w:szCs w:val="20"/>
        </w:rPr>
        <w:t xml:space="preserve">Reproductive Psychiatry:  A National Curriculum. </w:t>
      </w:r>
      <w:r w:rsidRPr="00E32C61">
        <w:rPr>
          <w:rFonts w:eastAsia="Domine"/>
          <w:sz w:val="20"/>
          <w:szCs w:val="20"/>
        </w:rPr>
        <w:t>Grand Rounds Presentation at University Hospitals Case Medical Center Department of Psychiatry, Cleveland OH, August 2018.</w:t>
      </w:r>
      <w:r w:rsidRPr="00E32C61">
        <w:rPr>
          <w:sz w:val="20"/>
          <w:szCs w:val="20"/>
        </w:rPr>
        <w:t xml:space="preserve"> </w:t>
      </w:r>
    </w:p>
    <w:p w14:paraId="0D82BF89" w14:textId="2F3ACAE3" w:rsidR="00F80F9F" w:rsidRPr="00E32C61" w:rsidRDefault="00F80F9F" w:rsidP="005A6C89">
      <w:pPr>
        <w:pStyle w:val="ListParagraph"/>
        <w:widowControl w:val="0"/>
        <w:numPr>
          <w:ilvl w:val="0"/>
          <w:numId w:val="9"/>
        </w:numPr>
        <w:rPr>
          <w:sz w:val="20"/>
          <w:szCs w:val="20"/>
        </w:rPr>
      </w:pPr>
      <w:r w:rsidRPr="00E32C61">
        <w:rPr>
          <w:b/>
          <w:sz w:val="20"/>
          <w:szCs w:val="20"/>
        </w:rPr>
        <w:t xml:space="preserve">Nagle-Yang S., </w:t>
      </w:r>
      <w:r w:rsidRPr="00E32C61">
        <w:rPr>
          <w:sz w:val="20"/>
          <w:szCs w:val="20"/>
        </w:rPr>
        <w:t xml:space="preserve">Amin J., and Lytle, S.  Taming the Shark Music:  Mom Power.  Grand Rounds </w:t>
      </w:r>
      <w:r w:rsidRPr="00E32C61">
        <w:rPr>
          <w:rFonts w:eastAsia="Domine"/>
          <w:sz w:val="20"/>
          <w:szCs w:val="20"/>
        </w:rPr>
        <w:t>Presentation at University Hospitals Case Medical Center Department of Psychiatry, Cleveland OH, June 2017.</w:t>
      </w:r>
    </w:p>
    <w:p w14:paraId="07E25FC0" w14:textId="77777777" w:rsidR="00FE4936" w:rsidRPr="00E32C61" w:rsidRDefault="00FE4936" w:rsidP="00FE4936">
      <w:pPr>
        <w:pStyle w:val="ListParagraph"/>
        <w:widowControl w:val="0"/>
        <w:numPr>
          <w:ilvl w:val="0"/>
          <w:numId w:val="9"/>
        </w:numPr>
        <w:rPr>
          <w:sz w:val="20"/>
          <w:szCs w:val="20"/>
        </w:rPr>
      </w:pPr>
      <w:r w:rsidRPr="00E32C61">
        <w:rPr>
          <w:rFonts w:eastAsia="Domine"/>
          <w:b/>
          <w:sz w:val="20"/>
          <w:szCs w:val="20"/>
        </w:rPr>
        <w:t>Nagle-Yang S</w:t>
      </w:r>
      <w:r w:rsidRPr="00E32C61">
        <w:rPr>
          <w:rFonts w:eastAsia="Domine"/>
          <w:sz w:val="20"/>
          <w:szCs w:val="20"/>
        </w:rPr>
        <w:t>.  Motherhood and Trauma.  Grand Rounds presentation at University Hospitals Case Medical Center Department of Pediatrics, Cleveland OH.  November 2016.</w:t>
      </w:r>
    </w:p>
    <w:p w14:paraId="12800B5D" w14:textId="77777777" w:rsidR="00FE4936" w:rsidRPr="00E32C61" w:rsidRDefault="00FE4936" w:rsidP="00FE4936">
      <w:pPr>
        <w:pStyle w:val="ListParagraph"/>
        <w:widowControl w:val="0"/>
        <w:numPr>
          <w:ilvl w:val="0"/>
          <w:numId w:val="9"/>
        </w:numPr>
        <w:rPr>
          <w:sz w:val="20"/>
          <w:szCs w:val="20"/>
        </w:rPr>
      </w:pPr>
      <w:r w:rsidRPr="00E32C61">
        <w:rPr>
          <w:rFonts w:eastAsia="Domine"/>
          <w:sz w:val="20"/>
          <w:szCs w:val="20"/>
        </w:rPr>
        <w:t xml:space="preserve">Goldenberg N, </w:t>
      </w:r>
      <w:r w:rsidRPr="00E32C61">
        <w:rPr>
          <w:rFonts w:eastAsia="Domine"/>
          <w:b/>
          <w:sz w:val="20"/>
          <w:szCs w:val="20"/>
        </w:rPr>
        <w:t>Nagle-Yang S</w:t>
      </w:r>
      <w:r w:rsidRPr="00E32C61">
        <w:rPr>
          <w:rFonts w:eastAsia="Domine"/>
          <w:sz w:val="20"/>
          <w:szCs w:val="20"/>
        </w:rPr>
        <w:t>, Amin J, Stansifer L and Thomas T.  A Tale of Three Clinics:  Integrating Psychiatry into Academic Medical Settings.  Grand Rounds Presentation at University Hospitals Case Medical Center Department of Psychiatry, Cleveland OH, August 2015.</w:t>
      </w:r>
    </w:p>
    <w:p w14:paraId="5540B49E" w14:textId="16E40619" w:rsidR="00FE4936" w:rsidRPr="00E32C61" w:rsidRDefault="00FE4936" w:rsidP="00FE4936">
      <w:pPr>
        <w:pStyle w:val="ListParagraph"/>
        <w:widowControl w:val="0"/>
        <w:numPr>
          <w:ilvl w:val="0"/>
          <w:numId w:val="9"/>
        </w:numPr>
        <w:rPr>
          <w:sz w:val="20"/>
          <w:szCs w:val="20"/>
        </w:rPr>
      </w:pPr>
      <w:r w:rsidRPr="00E32C61">
        <w:rPr>
          <w:rFonts w:eastAsia="Domine"/>
          <w:b/>
          <w:sz w:val="20"/>
          <w:szCs w:val="20"/>
        </w:rPr>
        <w:t>Nagle-Yang S</w:t>
      </w:r>
      <w:r w:rsidRPr="00E32C61">
        <w:rPr>
          <w:rFonts w:eastAsia="Domine"/>
          <w:sz w:val="20"/>
          <w:szCs w:val="20"/>
        </w:rPr>
        <w:t xml:space="preserve">.  Motherhood and Trauma.  Grand Rounds presentation at University Hospitals </w:t>
      </w:r>
      <w:r w:rsidR="005A6C89" w:rsidRPr="00E32C61">
        <w:rPr>
          <w:rFonts w:eastAsia="Domine"/>
          <w:sz w:val="20"/>
          <w:szCs w:val="20"/>
        </w:rPr>
        <w:t xml:space="preserve">MacDonald Hospital </w:t>
      </w:r>
      <w:r w:rsidRPr="00E32C61">
        <w:rPr>
          <w:rFonts w:eastAsia="Domine"/>
          <w:sz w:val="20"/>
          <w:szCs w:val="20"/>
        </w:rPr>
        <w:t>Department of Obstetrics and Gynecology, Cleveland OH.  July 2015.</w:t>
      </w:r>
    </w:p>
    <w:p w14:paraId="2E5DF654" w14:textId="77777777" w:rsidR="00FE4936" w:rsidRPr="00E32C61" w:rsidRDefault="00FE4936" w:rsidP="00FE4936">
      <w:pPr>
        <w:pStyle w:val="ListParagraph"/>
        <w:widowControl w:val="0"/>
        <w:numPr>
          <w:ilvl w:val="0"/>
          <w:numId w:val="9"/>
        </w:numPr>
        <w:rPr>
          <w:sz w:val="20"/>
          <w:szCs w:val="20"/>
        </w:rPr>
      </w:pPr>
      <w:r w:rsidRPr="00E32C61">
        <w:rPr>
          <w:rFonts w:eastAsia="Domine"/>
          <w:b/>
          <w:sz w:val="20"/>
          <w:szCs w:val="20"/>
        </w:rPr>
        <w:t>Nagle-Yang S</w:t>
      </w:r>
      <w:r w:rsidRPr="00E32C61">
        <w:rPr>
          <w:rFonts w:eastAsia="Domine"/>
          <w:sz w:val="20"/>
          <w:szCs w:val="20"/>
        </w:rPr>
        <w:t>.  Motherhood and Trauma.  Grand Rounds presentation at University Hospitals Case Medical Center Department of Psychiatry, Cleveland OH, October 2014.</w:t>
      </w:r>
    </w:p>
    <w:p w14:paraId="65BFC1B1" w14:textId="77777777" w:rsidR="00FE4936" w:rsidRPr="00E32C61" w:rsidRDefault="00FE4936" w:rsidP="00FE4936">
      <w:pPr>
        <w:pStyle w:val="ListParagraph"/>
        <w:widowControl w:val="0"/>
        <w:numPr>
          <w:ilvl w:val="0"/>
          <w:numId w:val="9"/>
        </w:numPr>
        <w:rPr>
          <w:sz w:val="20"/>
          <w:szCs w:val="20"/>
        </w:rPr>
      </w:pPr>
      <w:r w:rsidRPr="00E32C61">
        <w:rPr>
          <w:rFonts w:eastAsia="Domine"/>
          <w:b/>
          <w:sz w:val="20"/>
          <w:szCs w:val="20"/>
        </w:rPr>
        <w:t>Nagle-Yang S</w:t>
      </w:r>
      <w:r w:rsidRPr="00E32C61">
        <w:rPr>
          <w:rFonts w:eastAsia="Domine"/>
          <w:sz w:val="20"/>
          <w:szCs w:val="20"/>
        </w:rPr>
        <w:t>. Postpartum Depression. Grand Rounds presentation at Aultman Hospital, Canton, May 2010.</w:t>
      </w:r>
    </w:p>
    <w:p w14:paraId="08768097" w14:textId="77777777" w:rsidR="00FE4936" w:rsidRPr="00E32C61" w:rsidRDefault="00FE4936" w:rsidP="00FE4936">
      <w:pPr>
        <w:widowControl w:val="0"/>
        <w:rPr>
          <w:sz w:val="20"/>
          <w:szCs w:val="20"/>
        </w:rPr>
      </w:pPr>
    </w:p>
    <w:p w14:paraId="57C3691C" w14:textId="54FE5F90" w:rsidR="00FE4936" w:rsidRPr="00E32C61" w:rsidRDefault="00FE4936" w:rsidP="00FE4936">
      <w:pPr>
        <w:widowControl w:val="0"/>
        <w:rPr>
          <w:b/>
          <w:sz w:val="20"/>
          <w:szCs w:val="20"/>
          <w:u w:val="single"/>
        </w:rPr>
      </w:pPr>
      <w:r w:rsidRPr="00E32C61">
        <w:rPr>
          <w:b/>
          <w:sz w:val="20"/>
          <w:szCs w:val="20"/>
          <w:u w:val="single"/>
        </w:rPr>
        <w:t>Poster Presentations</w:t>
      </w:r>
    </w:p>
    <w:p w14:paraId="07F64C37" w14:textId="1A31B1EA" w:rsidR="00A94BC2" w:rsidRPr="003D1465" w:rsidRDefault="00FE4936" w:rsidP="003D1465">
      <w:pPr>
        <w:widowControl w:val="0"/>
        <w:rPr>
          <w:sz w:val="20"/>
          <w:szCs w:val="20"/>
          <w:u w:val="single"/>
        </w:rPr>
      </w:pPr>
      <w:r w:rsidRPr="00E32C61">
        <w:rPr>
          <w:sz w:val="20"/>
          <w:szCs w:val="20"/>
          <w:u w:val="single"/>
        </w:rPr>
        <w:t>National</w:t>
      </w:r>
    </w:p>
    <w:p w14:paraId="1FE86865" w14:textId="127AB173" w:rsidR="002868B4" w:rsidRDefault="002868B4" w:rsidP="003112F4">
      <w:pPr>
        <w:pStyle w:val="ListParagraph"/>
        <w:numPr>
          <w:ilvl w:val="0"/>
          <w:numId w:val="10"/>
        </w:numPr>
        <w:rPr>
          <w:sz w:val="20"/>
          <w:szCs w:val="20"/>
        </w:rPr>
      </w:pPr>
      <w:r w:rsidRPr="00DB57FD">
        <w:rPr>
          <w:b/>
          <w:bCs/>
          <w:sz w:val="20"/>
          <w:szCs w:val="20"/>
        </w:rPr>
        <w:t>Nagle-Yang S</w:t>
      </w:r>
      <w:r>
        <w:rPr>
          <w:sz w:val="20"/>
          <w:szCs w:val="20"/>
        </w:rPr>
        <w:t>, Snyders W, Rapp E, Osborne L.  Reproductive Psychiatry Training within Consult Liaison Fellowships.  Poster presented at the Association of Consult Liaison Psychiatry Annual Meeting.  Austin, TX, November, 2023.</w:t>
      </w:r>
    </w:p>
    <w:p w14:paraId="53EFAC60" w14:textId="7C7E9A0A" w:rsidR="000B2295" w:rsidRDefault="000B2295" w:rsidP="003112F4">
      <w:pPr>
        <w:pStyle w:val="ListParagraph"/>
        <w:numPr>
          <w:ilvl w:val="0"/>
          <w:numId w:val="10"/>
        </w:numPr>
        <w:rPr>
          <w:sz w:val="20"/>
          <w:szCs w:val="20"/>
        </w:rPr>
      </w:pPr>
      <w:r w:rsidRPr="00DB57FD">
        <w:rPr>
          <w:b/>
          <w:bCs/>
          <w:sz w:val="20"/>
          <w:szCs w:val="20"/>
        </w:rPr>
        <w:t>Nagle-Yang S</w:t>
      </w:r>
      <w:r>
        <w:rPr>
          <w:sz w:val="20"/>
          <w:szCs w:val="20"/>
        </w:rPr>
        <w:t xml:space="preserve">, </w:t>
      </w:r>
      <w:proofErr w:type="spellStart"/>
      <w:r>
        <w:rPr>
          <w:sz w:val="20"/>
          <w:szCs w:val="20"/>
        </w:rPr>
        <w:t>Phimphasone-Brday</w:t>
      </w:r>
      <w:proofErr w:type="spellEnd"/>
      <w:r>
        <w:rPr>
          <w:sz w:val="20"/>
          <w:szCs w:val="20"/>
        </w:rPr>
        <w:t xml:space="preserve"> P, </w:t>
      </w:r>
      <w:proofErr w:type="spellStart"/>
      <w:r>
        <w:rPr>
          <w:sz w:val="20"/>
          <w:szCs w:val="20"/>
        </w:rPr>
        <w:t>Brougelt</w:t>
      </w:r>
      <w:proofErr w:type="spellEnd"/>
      <w:r>
        <w:rPr>
          <w:sz w:val="20"/>
          <w:szCs w:val="20"/>
        </w:rPr>
        <w:t xml:space="preserve"> L, Carlson C, Liss J, Coons H, Santoro H.  The Menopause and Minority Health Project:  Addressing Health Disparities with Innovation in Education.  Poster presented at the Association of Academic Psychiatry Annual Meeting, Vancouver, BC, October 2023.</w:t>
      </w:r>
    </w:p>
    <w:p w14:paraId="6A680BFD" w14:textId="5C9DF983" w:rsidR="006770A2" w:rsidRPr="006770A2" w:rsidRDefault="006770A2" w:rsidP="006770A2">
      <w:pPr>
        <w:pStyle w:val="ListParagraph"/>
        <w:numPr>
          <w:ilvl w:val="0"/>
          <w:numId w:val="10"/>
        </w:numPr>
        <w:rPr>
          <w:sz w:val="20"/>
          <w:szCs w:val="20"/>
        </w:rPr>
      </w:pPr>
      <w:r>
        <w:rPr>
          <w:sz w:val="20"/>
          <w:szCs w:val="20"/>
        </w:rPr>
        <w:t>Nouri P, Spice J</w:t>
      </w:r>
      <w:r w:rsidRPr="00DB57FD">
        <w:rPr>
          <w:b/>
          <w:bCs/>
          <w:sz w:val="20"/>
          <w:szCs w:val="20"/>
        </w:rPr>
        <w:t>, Nagle-Yang S</w:t>
      </w:r>
      <w:r>
        <w:rPr>
          <w:sz w:val="20"/>
          <w:szCs w:val="20"/>
        </w:rPr>
        <w:t>.  Treating for Two:  Perinatal Mental Health Care in Corrections.  Poster presented at the American Academy of Psychiatry and the Law.  Chicago, IL, October, 2023.</w:t>
      </w:r>
    </w:p>
    <w:p w14:paraId="299E93AD" w14:textId="2EE9A1C4" w:rsidR="00D47251" w:rsidRPr="00D47251" w:rsidRDefault="00D47251" w:rsidP="003112F4">
      <w:pPr>
        <w:pStyle w:val="ListParagraph"/>
        <w:numPr>
          <w:ilvl w:val="0"/>
          <w:numId w:val="10"/>
        </w:numPr>
        <w:rPr>
          <w:sz w:val="20"/>
          <w:szCs w:val="20"/>
        </w:rPr>
      </w:pPr>
      <w:r>
        <w:rPr>
          <w:sz w:val="20"/>
          <w:szCs w:val="20"/>
        </w:rPr>
        <w:t xml:space="preserve">Phimphasone-Brady P, Hunter W, Coons HL, </w:t>
      </w:r>
      <w:r w:rsidRPr="00D47251">
        <w:rPr>
          <w:b/>
          <w:bCs/>
          <w:sz w:val="20"/>
          <w:szCs w:val="20"/>
        </w:rPr>
        <w:t>Nagle-Yang S</w:t>
      </w:r>
      <w:r>
        <w:rPr>
          <w:sz w:val="20"/>
          <w:szCs w:val="20"/>
        </w:rPr>
        <w:t xml:space="preserve">, </w:t>
      </w:r>
      <w:proofErr w:type="spellStart"/>
      <w:r>
        <w:rPr>
          <w:sz w:val="20"/>
          <w:szCs w:val="20"/>
        </w:rPr>
        <w:t>Bourgelt</w:t>
      </w:r>
      <w:proofErr w:type="spellEnd"/>
      <w:r>
        <w:rPr>
          <w:sz w:val="20"/>
          <w:szCs w:val="20"/>
        </w:rPr>
        <w:t xml:space="preserve"> L, Carlson C, Liss J, Santoro N.  The Menopause and Minority Health Project:  An Extended Reality (XR) Simulation.  Poster presented at the American Psychological Association Annual Meeting, Washington DC 2023.</w:t>
      </w:r>
    </w:p>
    <w:p w14:paraId="6EB153A1" w14:textId="6245C4DF" w:rsidR="00C83677" w:rsidRPr="00C83677" w:rsidRDefault="00C83677" w:rsidP="003112F4">
      <w:pPr>
        <w:pStyle w:val="ListParagraph"/>
        <w:numPr>
          <w:ilvl w:val="0"/>
          <w:numId w:val="10"/>
        </w:numPr>
        <w:rPr>
          <w:sz w:val="20"/>
          <w:szCs w:val="20"/>
        </w:rPr>
      </w:pPr>
      <w:r w:rsidRPr="00C83677">
        <w:rPr>
          <w:b/>
          <w:bCs/>
          <w:color w:val="242424"/>
          <w:sz w:val="20"/>
          <w:szCs w:val="20"/>
          <w:shd w:val="clear" w:color="auto" w:fill="FFFFFF"/>
        </w:rPr>
        <w:t>Nagle-Yang, S</w:t>
      </w:r>
      <w:r w:rsidRPr="00C83677">
        <w:rPr>
          <w:color w:val="242424"/>
          <w:sz w:val="20"/>
          <w:szCs w:val="20"/>
          <w:shd w:val="clear" w:color="auto" w:fill="FFFFFF"/>
        </w:rPr>
        <w:t xml:space="preserve">., Phimphasone-Brady, P., Borgelt, L., Carlson, C., Liss, J., Coons, H.L., &amp; Santoro, N.F.  Innovation in Interdisciplinary Education: The Menopause and Minority Health Project.  </w:t>
      </w:r>
      <w:r>
        <w:rPr>
          <w:color w:val="242424"/>
          <w:sz w:val="20"/>
          <w:szCs w:val="20"/>
          <w:shd w:val="clear" w:color="auto" w:fill="FFFFFF"/>
        </w:rPr>
        <w:t xml:space="preserve">Poster presented at the </w:t>
      </w:r>
      <w:r w:rsidRPr="00C83677">
        <w:rPr>
          <w:color w:val="242424"/>
          <w:sz w:val="20"/>
          <w:szCs w:val="20"/>
          <w:shd w:val="clear" w:color="auto" w:fill="FFFFFF"/>
        </w:rPr>
        <w:t>American Psychiatric Association</w:t>
      </w:r>
      <w:r>
        <w:rPr>
          <w:color w:val="242424"/>
          <w:sz w:val="20"/>
          <w:szCs w:val="20"/>
          <w:shd w:val="clear" w:color="auto" w:fill="FFFFFF"/>
        </w:rPr>
        <w:t xml:space="preserve"> Annual Meeting. </w:t>
      </w:r>
      <w:r w:rsidRPr="00C83677">
        <w:rPr>
          <w:color w:val="242424"/>
          <w:sz w:val="20"/>
          <w:szCs w:val="20"/>
          <w:shd w:val="clear" w:color="auto" w:fill="FFFFFF"/>
        </w:rPr>
        <w:t>San Francisco</w:t>
      </w:r>
      <w:r>
        <w:rPr>
          <w:color w:val="242424"/>
          <w:sz w:val="20"/>
          <w:szCs w:val="20"/>
          <w:shd w:val="clear" w:color="auto" w:fill="FFFFFF"/>
        </w:rPr>
        <w:t>, CA 2023.</w:t>
      </w:r>
    </w:p>
    <w:p w14:paraId="200E43E2" w14:textId="18DCEE5E" w:rsidR="009174A4" w:rsidRDefault="009174A4" w:rsidP="003112F4">
      <w:pPr>
        <w:pStyle w:val="ListParagraph"/>
        <w:numPr>
          <w:ilvl w:val="0"/>
          <w:numId w:val="10"/>
        </w:numPr>
        <w:rPr>
          <w:sz w:val="20"/>
          <w:szCs w:val="20"/>
        </w:rPr>
      </w:pPr>
      <w:r>
        <w:rPr>
          <w:sz w:val="20"/>
          <w:szCs w:val="20"/>
        </w:rPr>
        <w:t xml:space="preserve">Hannan K, Standeven L, Albertini L, Guille C, Osborne L, </w:t>
      </w:r>
      <w:r w:rsidRPr="009174A4">
        <w:rPr>
          <w:b/>
          <w:bCs/>
          <w:sz w:val="20"/>
          <w:szCs w:val="20"/>
        </w:rPr>
        <w:t>Nagle-Yang S.</w:t>
      </w:r>
      <w:r>
        <w:rPr>
          <w:b/>
          <w:bCs/>
          <w:sz w:val="20"/>
          <w:szCs w:val="20"/>
        </w:rPr>
        <w:t xml:space="preserve">  </w:t>
      </w:r>
      <w:r>
        <w:rPr>
          <w:sz w:val="20"/>
          <w:szCs w:val="20"/>
        </w:rPr>
        <w:t>Effectiveness of the NCRP Collaborative Didactic Series.  Poster presented at the Academy of Consult Liaison Psychiatry Annual Meeting</w:t>
      </w:r>
      <w:r w:rsidR="000C7D9C">
        <w:rPr>
          <w:sz w:val="20"/>
          <w:szCs w:val="20"/>
        </w:rPr>
        <w:t>.  Atlanta, GA 2022.</w:t>
      </w:r>
    </w:p>
    <w:p w14:paraId="20215CDA" w14:textId="2E417410" w:rsidR="00E76C0E" w:rsidRPr="00E76C0E" w:rsidRDefault="00E76C0E" w:rsidP="003112F4">
      <w:pPr>
        <w:pStyle w:val="ListParagraph"/>
        <w:numPr>
          <w:ilvl w:val="0"/>
          <w:numId w:val="10"/>
        </w:numPr>
        <w:rPr>
          <w:sz w:val="20"/>
          <w:szCs w:val="20"/>
        </w:rPr>
      </w:pPr>
      <w:r>
        <w:rPr>
          <w:sz w:val="20"/>
          <w:szCs w:val="20"/>
        </w:rPr>
        <w:t xml:space="preserve">Borgelt LM, Carlson C, Coons HL, Liss J, </w:t>
      </w:r>
      <w:r w:rsidRPr="009174A4">
        <w:rPr>
          <w:b/>
          <w:bCs/>
          <w:sz w:val="20"/>
          <w:szCs w:val="20"/>
        </w:rPr>
        <w:t>Nagle-Yang S</w:t>
      </w:r>
      <w:r>
        <w:rPr>
          <w:sz w:val="20"/>
          <w:szCs w:val="20"/>
        </w:rPr>
        <w:t>, Phimphasone-Brady P, Santoro N. The Menopause and Minority Health Project:  Walk a Mile in my VR Shoes.  Poster presented at the American Association of Colleges of Pharmacy Annual Meeting.  Grapevine, TX 2022.</w:t>
      </w:r>
    </w:p>
    <w:p w14:paraId="13B3CAAB" w14:textId="34FB1A01" w:rsidR="003112F4" w:rsidRPr="00E32C61" w:rsidRDefault="003112F4" w:rsidP="003112F4">
      <w:pPr>
        <w:pStyle w:val="ListParagraph"/>
        <w:numPr>
          <w:ilvl w:val="0"/>
          <w:numId w:val="10"/>
        </w:numPr>
        <w:rPr>
          <w:sz w:val="20"/>
          <w:szCs w:val="20"/>
        </w:rPr>
      </w:pPr>
      <w:r w:rsidRPr="00E32C61">
        <w:rPr>
          <w:b/>
          <w:bCs/>
          <w:sz w:val="20"/>
          <w:szCs w:val="20"/>
        </w:rPr>
        <w:t>Nagle-Yang S,</w:t>
      </w:r>
      <w:r w:rsidRPr="00E32C61">
        <w:rPr>
          <w:sz w:val="20"/>
          <w:szCs w:val="20"/>
        </w:rPr>
        <w:t xml:space="preserve"> Ronis S, Jasthi D, Huth-Bocks A.  Creating a Trauma-Informed Obstetrical Practice.  Poster presented at the Marce Society of North America Annual Meeting, Chapel Hill, NC, October 2019.</w:t>
      </w:r>
    </w:p>
    <w:p w14:paraId="2431CAA2" w14:textId="4069FB0E" w:rsidR="005A6C89" w:rsidRPr="00E32C61" w:rsidRDefault="005A6C89" w:rsidP="00FE4936">
      <w:pPr>
        <w:pStyle w:val="ListParagraph"/>
        <w:widowControl w:val="0"/>
        <w:numPr>
          <w:ilvl w:val="0"/>
          <w:numId w:val="10"/>
        </w:numPr>
        <w:autoSpaceDE w:val="0"/>
        <w:autoSpaceDN w:val="0"/>
        <w:adjustRightInd w:val="0"/>
        <w:spacing w:after="240"/>
        <w:rPr>
          <w:sz w:val="20"/>
          <w:szCs w:val="20"/>
        </w:rPr>
      </w:pPr>
      <w:r w:rsidRPr="00E32C61">
        <w:rPr>
          <w:sz w:val="20"/>
          <w:szCs w:val="20"/>
        </w:rPr>
        <w:t xml:space="preserve">Lytle S., </w:t>
      </w:r>
      <w:r w:rsidRPr="00E32C61">
        <w:rPr>
          <w:b/>
          <w:sz w:val="20"/>
          <w:szCs w:val="20"/>
        </w:rPr>
        <w:t xml:space="preserve">Nagle-Yang S., </w:t>
      </w:r>
      <w:r w:rsidRPr="00E32C61">
        <w:rPr>
          <w:sz w:val="20"/>
          <w:szCs w:val="20"/>
        </w:rPr>
        <w:t xml:space="preserve">Wolfish E., Gabriel M., Amin J., &amp; Huth-Bocks A.  Mom Power:  Promoting Parenting and Maternal Mental Health among Families with Young Children.  Poster presented at the Annual Meeting of the American Academy of Child and Adolescent Psychiatrists, </w:t>
      </w:r>
      <w:r w:rsidR="0069440F">
        <w:rPr>
          <w:sz w:val="20"/>
          <w:szCs w:val="20"/>
        </w:rPr>
        <w:t xml:space="preserve">Seattle, WA, </w:t>
      </w:r>
      <w:r w:rsidRPr="00E32C61">
        <w:rPr>
          <w:sz w:val="20"/>
          <w:szCs w:val="20"/>
        </w:rPr>
        <w:t>October 2018</w:t>
      </w:r>
      <w:r w:rsidR="0069440F">
        <w:rPr>
          <w:sz w:val="20"/>
          <w:szCs w:val="20"/>
        </w:rPr>
        <w:t>.</w:t>
      </w:r>
    </w:p>
    <w:p w14:paraId="7CD0A80F" w14:textId="6055039B" w:rsidR="00FE4936" w:rsidRPr="00E32C61" w:rsidRDefault="00FE4936" w:rsidP="00FE4936">
      <w:pPr>
        <w:pStyle w:val="ListParagraph"/>
        <w:widowControl w:val="0"/>
        <w:numPr>
          <w:ilvl w:val="0"/>
          <w:numId w:val="10"/>
        </w:numPr>
        <w:autoSpaceDE w:val="0"/>
        <w:autoSpaceDN w:val="0"/>
        <w:adjustRightInd w:val="0"/>
        <w:spacing w:after="240"/>
        <w:rPr>
          <w:sz w:val="20"/>
          <w:szCs w:val="20"/>
        </w:rPr>
      </w:pPr>
      <w:r w:rsidRPr="00E32C61">
        <w:rPr>
          <w:b/>
          <w:sz w:val="20"/>
          <w:szCs w:val="20"/>
        </w:rPr>
        <w:t xml:space="preserve">Nagle-Yang S., </w:t>
      </w:r>
      <w:r w:rsidRPr="00E32C61">
        <w:rPr>
          <w:sz w:val="20"/>
          <w:szCs w:val="20"/>
        </w:rPr>
        <w:t>Hatters-Friedman S., Albaugh A., Phillips M., Amin J., Zhao L., and Ahmad E.  Prevalence of Depression, Anxiety and Disrupted Maternal-Infant Attachment for Pregnant Women Hospitalized for Obstetrical Risk.  Poster presented at 3</w:t>
      </w:r>
      <w:r w:rsidRPr="00E32C61">
        <w:rPr>
          <w:sz w:val="20"/>
          <w:szCs w:val="20"/>
          <w:vertAlign w:val="superscript"/>
        </w:rPr>
        <w:t>rd</w:t>
      </w:r>
      <w:r w:rsidRPr="00E32C61">
        <w:rPr>
          <w:sz w:val="20"/>
          <w:szCs w:val="20"/>
        </w:rPr>
        <w:t xml:space="preserve"> Biennial Perinatal Mental Health Conference, </w:t>
      </w:r>
      <w:r w:rsidR="0069440F">
        <w:rPr>
          <w:sz w:val="20"/>
          <w:szCs w:val="20"/>
        </w:rPr>
        <w:t xml:space="preserve">Chicago, </w:t>
      </w:r>
      <w:proofErr w:type="spellStart"/>
      <w:r w:rsidR="0069440F">
        <w:rPr>
          <w:sz w:val="20"/>
          <w:szCs w:val="20"/>
        </w:rPr>
        <w:t>IL</w:t>
      </w:r>
      <w:r w:rsidRPr="00E32C61">
        <w:rPr>
          <w:sz w:val="20"/>
          <w:szCs w:val="20"/>
        </w:rPr>
        <w:t>November</w:t>
      </w:r>
      <w:proofErr w:type="spellEnd"/>
      <w:r w:rsidRPr="00E32C61">
        <w:rPr>
          <w:sz w:val="20"/>
          <w:szCs w:val="20"/>
        </w:rPr>
        <w:t xml:space="preserve"> 2017.</w:t>
      </w:r>
    </w:p>
    <w:p w14:paraId="6BCC451A" w14:textId="197EBCA2" w:rsidR="00FE4936" w:rsidRPr="00E32C61" w:rsidRDefault="00FE4936" w:rsidP="00FE4936">
      <w:pPr>
        <w:pStyle w:val="ListParagraph"/>
        <w:widowControl w:val="0"/>
        <w:numPr>
          <w:ilvl w:val="0"/>
          <w:numId w:val="10"/>
        </w:numPr>
        <w:autoSpaceDE w:val="0"/>
        <w:autoSpaceDN w:val="0"/>
        <w:adjustRightInd w:val="0"/>
        <w:spacing w:after="240"/>
        <w:rPr>
          <w:sz w:val="20"/>
          <w:szCs w:val="20"/>
        </w:rPr>
      </w:pPr>
      <w:r w:rsidRPr="00E32C61">
        <w:rPr>
          <w:b/>
          <w:sz w:val="20"/>
          <w:szCs w:val="20"/>
        </w:rPr>
        <w:t xml:space="preserve">Nagle-Yang S., </w:t>
      </w:r>
      <w:r w:rsidRPr="00E32C61">
        <w:rPr>
          <w:sz w:val="20"/>
          <w:szCs w:val="20"/>
        </w:rPr>
        <w:t xml:space="preserve">Dajani R, Huth-Bocks A, Lytle S, Amin J, and Combs M.  Mom Power Parenting and Mental Health Intervention:  Participant Characteristics, Program Feasibility, and Implications for Pediatric Practice.  Poster presented at the Annual Meeting of the Society of Developmental and Behavioral Pediatrics, </w:t>
      </w:r>
      <w:r w:rsidR="0069440F">
        <w:rPr>
          <w:sz w:val="20"/>
          <w:szCs w:val="20"/>
        </w:rPr>
        <w:t xml:space="preserve">Cleveland, OH, </w:t>
      </w:r>
      <w:r w:rsidRPr="00E32C61">
        <w:rPr>
          <w:sz w:val="20"/>
          <w:szCs w:val="20"/>
        </w:rPr>
        <w:t>October 2017</w:t>
      </w:r>
      <w:r w:rsidR="0069440F">
        <w:rPr>
          <w:sz w:val="20"/>
          <w:szCs w:val="20"/>
        </w:rPr>
        <w:t>.</w:t>
      </w:r>
      <w:r w:rsidRPr="00E32C61">
        <w:rPr>
          <w:sz w:val="20"/>
          <w:szCs w:val="20"/>
        </w:rPr>
        <w:t>.</w:t>
      </w:r>
    </w:p>
    <w:p w14:paraId="1683E7D1" w14:textId="06B649A0" w:rsidR="00FE4936" w:rsidRPr="00E32C61" w:rsidRDefault="00FE4936" w:rsidP="00FE4936">
      <w:pPr>
        <w:pStyle w:val="ListParagraph"/>
        <w:widowControl w:val="0"/>
        <w:numPr>
          <w:ilvl w:val="0"/>
          <w:numId w:val="10"/>
        </w:numPr>
        <w:rPr>
          <w:sz w:val="20"/>
          <w:szCs w:val="20"/>
        </w:rPr>
      </w:pPr>
      <w:r w:rsidRPr="00E32C61">
        <w:rPr>
          <w:sz w:val="20"/>
          <w:szCs w:val="20"/>
        </w:rPr>
        <w:t xml:space="preserve">Zhao, L, Latorre S, Duarte Thibault M, Amin J, </w:t>
      </w:r>
      <w:r w:rsidRPr="00E32C61">
        <w:rPr>
          <w:b/>
          <w:sz w:val="20"/>
          <w:szCs w:val="20"/>
        </w:rPr>
        <w:t xml:space="preserve">Nagle-Yang S.  </w:t>
      </w:r>
      <w:r w:rsidRPr="00E32C61">
        <w:rPr>
          <w:sz w:val="20"/>
          <w:szCs w:val="20"/>
        </w:rPr>
        <w:t xml:space="preserve">We and Not Them:  Using Face-to-Face Relationship Building to Facilitate Interdepartmental Collaboration.  Poster Presented at American Psychiatry Association Annual Meeting, </w:t>
      </w:r>
      <w:r w:rsidR="0069440F">
        <w:rPr>
          <w:sz w:val="20"/>
          <w:szCs w:val="20"/>
        </w:rPr>
        <w:t xml:space="preserve">San Diego, CA, </w:t>
      </w:r>
      <w:r w:rsidRPr="00E32C61">
        <w:rPr>
          <w:sz w:val="20"/>
          <w:szCs w:val="20"/>
        </w:rPr>
        <w:t>May 2017.</w:t>
      </w:r>
    </w:p>
    <w:p w14:paraId="5D60E9A8" w14:textId="17BBE85E" w:rsidR="00FE4936" w:rsidRPr="00E32C61" w:rsidRDefault="00FE4936" w:rsidP="00FE4936">
      <w:pPr>
        <w:pStyle w:val="ListParagraph"/>
        <w:widowControl w:val="0"/>
        <w:numPr>
          <w:ilvl w:val="0"/>
          <w:numId w:val="10"/>
        </w:numPr>
        <w:rPr>
          <w:sz w:val="20"/>
          <w:szCs w:val="20"/>
        </w:rPr>
      </w:pPr>
      <w:r w:rsidRPr="00E32C61">
        <w:rPr>
          <w:rFonts w:eastAsia="Domine"/>
          <w:b/>
          <w:sz w:val="20"/>
          <w:szCs w:val="20"/>
        </w:rPr>
        <w:t xml:space="preserve">Nagle-Yang S, </w:t>
      </w:r>
      <w:r w:rsidRPr="00E32C61">
        <w:rPr>
          <w:rFonts w:eastAsia="Domine"/>
          <w:sz w:val="20"/>
          <w:szCs w:val="20"/>
        </w:rPr>
        <w:t>Amin J, Zhao L, Hatters Friedman S.  Implementation of a Specialized Women’s Mental Health Service:  Obstetrical Staff Outcomes.  Poster Presented at 2</w:t>
      </w:r>
      <w:r w:rsidRPr="00E32C61">
        <w:rPr>
          <w:rFonts w:eastAsia="Domine"/>
          <w:sz w:val="20"/>
          <w:szCs w:val="20"/>
          <w:vertAlign w:val="superscript"/>
        </w:rPr>
        <w:t>nd</w:t>
      </w:r>
      <w:r w:rsidRPr="00E32C61">
        <w:rPr>
          <w:rFonts w:eastAsia="Domine"/>
          <w:sz w:val="20"/>
          <w:szCs w:val="20"/>
        </w:rPr>
        <w:t xml:space="preserve">  Biennial Perinatal Mental Health Conference,</w:t>
      </w:r>
      <w:r w:rsidR="0069440F">
        <w:rPr>
          <w:rFonts w:eastAsia="Domine"/>
          <w:sz w:val="20"/>
          <w:szCs w:val="20"/>
        </w:rPr>
        <w:t xml:space="preserve"> Chicago, IL,</w:t>
      </w:r>
      <w:r w:rsidRPr="00E32C61">
        <w:rPr>
          <w:rFonts w:eastAsia="Domine"/>
          <w:sz w:val="20"/>
          <w:szCs w:val="20"/>
        </w:rPr>
        <w:t xml:space="preserve"> November 2015.</w:t>
      </w:r>
    </w:p>
    <w:p w14:paraId="69F0BCBA" w14:textId="2B8BF763" w:rsidR="00FE4936" w:rsidRPr="00E32C61" w:rsidRDefault="00FE4936" w:rsidP="00FE4936">
      <w:pPr>
        <w:pStyle w:val="ListParagraph"/>
        <w:widowControl w:val="0"/>
        <w:numPr>
          <w:ilvl w:val="0"/>
          <w:numId w:val="10"/>
        </w:numPr>
        <w:rPr>
          <w:sz w:val="20"/>
          <w:szCs w:val="20"/>
        </w:rPr>
      </w:pPr>
      <w:r w:rsidRPr="00E32C61">
        <w:rPr>
          <w:rFonts w:eastAsia="Domine"/>
          <w:sz w:val="20"/>
          <w:szCs w:val="20"/>
        </w:rPr>
        <w:t xml:space="preserve">Albaugh A, Hatters Friedman S, </w:t>
      </w:r>
      <w:r w:rsidRPr="00E32C61">
        <w:rPr>
          <w:rFonts w:eastAsia="Domine"/>
          <w:b/>
          <w:sz w:val="20"/>
          <w:szCs w:val="20"/>
        </w:rPr>
        <w:t>Nagle-Yang S</w:t>
      </w:r>
      <w:r w:rsidRPr="00E32C61">
        <w:rPr>
          <w:rFonts w:eastAsia="Domine"/>
          <w:sz w:val="20"/>
          <w:szCs w:val="20"/>
        </w:rPr>
        <w:t>, Rosenthal M.  Who Attends Perinatal Mental Health Appointments in Cleveland.  Poster presented at NASPOG Annual Conference, Cleveland OH</w:t>
      </w:r>
      <w:r w:rsidR="0069440F">
        <w:rPr>
          <w:rFonts w:eastAsia="Domine"/>
          <w:sz w:val="20"/>
          <w:szCs w:val="20"/>
        </w:rPr>
        <w:t>,</w:t>
      </w:r>
      <w:r w:rsidR="0069440F" w:rsidRPr="0069440F">
        <w:rPr>
          <w:rFonts w:eastAsia="Domine"/>
          <w:sz w:val="20"/>
          <w:szCs w:val="20"/>
        </w:rPr>
        <w:t xml:space="preserve"> </w:t>
      </w:r>
      <w:r w:rsidR="0069440F" w:rsidRPr="00E32C61">
        <w:rPr>
          <w:rFonts w:eastAsia="Domine"/>
          <w:sz w:val="20"/>
          <w:szCs w:val="20"/>
        </w:rPr>
        <w:t>April 2013,</w:t>
      </w:r>
      <w:r w:rsidRPr="00E32C61">
        <w:rPr>
          <w:rFonts w:eastAsia="Domine"/>
          <w:sz w:val="20"/>
          <w:szCs w:val="20"/>
        </w:rPr>
        <w:t>.</w:t>
      </w:r>
    </w:p>
    <w:p w14:paraId="53851E96" w14:textId="23678540" w:rsidR="00FE4936" w:rsidRPr="00E32C61" w:rsidRDefault="00FE4936" w:rsidP="00FE4936">
      <w:pPr>
        <w:pStyle w:val="ListParagraph"/>
        <w:widowControl w:val="0"/>
        <w:numPr>
          <w:ilvl w:val="0"/>
          <w:numId w:val="10"/>
        </w:numPr>
        <w:rPr>
          <w:sz w:val="20"/>
          <w:szCs w:val="20"/>
        </w:rPr>
      </w:pPr>
      <w:r w:rsidRPr="00E32C61">
        <w:rPr>
          <w:rFonts w:eastAsia="Domine"/>
          <w:sz w:val="20"/>
          <w:szCs w:val="20"/>
        </w:rPr>
        <w:lastRenderedPageBreak/>
        <w:t xml:space="preserve">Muller KL,  </w:t>
      </w:r>
      <w:r w:rsidRPr="00E32C61">
        <w:rPr>
          <w:rFonts w:eastAsia="Domine"/>
          <w:b/>
          <w:sz w:val="20"/>
          <w:szCs w:val="20"/>
        </w:rPr>
        <w:t>Nagle-Yang S</w:t>
      </w:r>
      <w:r w:rsidRPr="00E32C61">
        <w:rPr>
          <w:rFonts w:eastAsia="Domine"/>
          <w:sz w:val="20"/>
          <w:szCs w:val="20"/>
        </w:rPr>
        <w:t>, Rego S. Development and Implementation of an Integrated Weight Management Group. Poster presented at ABCT Annual Convention,</w:t>
      </w:r>
      <w:r w:rsidR="0069440F">
        <w:rPr>
          <w:rFonts w:eastAsia="Domine"/>
          <w:sz w:val="20"/>
          <w:szCs w:val="20"/>
        </w:rPr>
        <w:t xml:space="preserve"> Orlando, FL, </w:t>
      </w:r>
      <w:r w:rsidRPr="00E32C61">
        <w:rPr>
          <w:rFonts w:eastAsia="Domine"/>
          <w:sz w:val="20"/>
          <w:szCs w:val="20"/>
        </w:rPr>
        <w:t xml:space="preserve"> November 2008.</w:t>
      </w:r>
    </w:p>
    <w:p w14:paraId="71064C93" w14:textId="2D7B8716" w:rsidR="00FE4936" w:rsidRPr="00E32C61" w:rsidRDefault="00FE4936" w:rsidP="00FE4936">
      <w:pPr>
        <w:widowControl w:val="0"/>
        <w:rPr>
          <w:sz w:val="20"/>
          <w:szCs w:val="20"/>
          <w:u w:val="single"/>
        </w:rPr>
      </w:pPr>
      <w:r w:rsidRPr="00E32C61">
        <w:rPr>
          <w:sz w:val="20"/>
          <w:szCs w:val="20"/>
          <w:u w:val="single"/>
        </w:rPr>
        <w:t>Regional</w:t>
      </w:r>
    </w:p>
    <w:p w14:paraId="6F3FEB62" w14:textId="2EB4C8F0" w:rsidR="00FF75FA" w:rsidRPr="00E32C61" w:rsidRDefault="00FF75FA" w:rsidP="00FF75FA">
      <w:pPr>
        <w:pStyle w:val="ListParagraph"/>
        <w:widowControl w:val="0"/>
        <w:numPr>
          <w:ilvl w:val="0"/>
          <w:numId w:val="11"/>
        </w:numPr>
        <w:autoSpaceDE w:val="0"/>
        <w:autoSpaceDN w:val="0"/>
        <w:adjustRightInd w:val="0"/>
        <w:spacing w:after="240"/>
        <w:rPr>
          <w:sz w:val="20"/>
          <w:szCs w:val="20"/>
        </w:rPr>
      </w:pPr>
      <w:r w:rsidRPr="00E32C61">
        <w:rPr>
          <w:sz w:val="20"/>
          <w:szCs w:val="20"/>
        </w:rPr>
        <w:t xml:space="preserve">Gibbons, K; Phillis M, </w:t>
      </w:r>
      <w:r w:rsidRPr="00E32C61">
        <w:rPr>
          <w:b/>
          <w:bCs/>
          <w:sz w:val="20"/>
          <w:szCs w:val="20"/>
        </w:rPr>
        <w:t>Nagle-Yang S</w:t>
      </w:r>
      <w:r w:rsidRPr="00E32C61">
        <w:rPr>
          <w:sz w:val="20"/>
          <w:szCs w:val="20"/>
        </w:rPr>
        <w:t xml:space="preserve">.  Best Practices in Recognizing and Managing Post Traumatic Stress Disorder in Recurrent Pregnancy Loss.  Poster Presented at Cleveland Consult-Liaison Society Annual Meeting, </w:t>
      </w:r>
      <w:r w:rsidR="0069440F">
        <w:rPr>
          <w:sz w:val="20"/>
          <w:szCs w:val="20"/>
        </w:rPr>
        <w:t xml:space="preserve">Cleveland, OH, </w:t>
      </w:r>
      <w:r w:rsidRPr="00E32C61">
        <w:rPr>
          <w:sz w:val="20"/>
          <w:szCs w:val="20"/>
        </w:rPr>
        <w:t>May 2019.</w:t>
      </w:r>
    </w:p>
    <w:p w14:paraId="19B4A2C8" w14:textId="6B4FEE29" w:rsidR="00FE4936" w:rsidRPr="00E32C61" w:rsidRDefault="00FE4936" w:rsidP="00FE4936">
      <w:pPr>
        <w:pStyle w:val="ListParagraph"/>
        <w:widowControl w:val="0"/>
        <w:numPr>
          <w:ilvl w:val="0"/>
          <w:numId w:val="11"/>
        </w:numPr>
        <w:autoSpaceDE w:val="0"/>
        <w:autoSpaceDN w:val="0"/>
        <w:adjustRightInd w:val="0"/>
        <w:spacing w:after="240"/>
        <w:rPr>
          <w:sz w:val="20"/>
          <w:szCs w:val="20"/>
        </w:rPr>
      </w:pPr>
      <w:r w:rsidRPr="00E32C61">
        <w:rPr>
          <w:b/>
          <w:sz w:val="20"/>
          <w:szCs w:val="20"/>
        </w:rPr>
        <w:t xml:space="preserve">Nagle-Yang S, </w:t>
      </w:r>
      <w:r w:rsidRPr="00E32C61">
        <w:rPr>
          <w:sz w:val="20"/>
          <w:szCs w:val="20"/>
        </w:rPr>
        <w:t xml:space="preserve">Amin J, Zhao L.  </w:t>
      </w:r>
      <w:r w:rsidRPr="00E32C61">
        <w:rPr>
          <w:bCs/>
          <w:sz w:val="20"/>
          <w:szCs w:val="20"/>
        </w:rPr>
        <w:t xml:space="preserve">The Development and Implementation of an Integrated Reproductive Psychiatry Service.  Poster Presented at the Ohio Infant Mortality Summit, </w:t>
      </w:r>
      <w:r w:rsidR="0069440F">
        <w:rPr>
          <w:bCs/>
          <w:sz w:val="20"/>
          <w:szCs w:val="20"/>
        </w:rPr>
        <w:t xml:space="preserve">Cleveland, OH, </w:t>
      </w:r>
      <w:r w:rsidRPr="00E32C61">
        <w:rPr>
          <w:bCs/>
          <w:sz w:val="20"/>
          <w:szCs w:val="20"/>
        </w:rPr>
        <w:t>December 2016.</w:t>
      </w:r>
    </w:p>
    <w:p w14:paraId="41D5A467" w14:textId="26050190" w:rsidR="00FE4936" w:rsidRPr="00E32C61" w:rsidRDefault="00FE4936" w:rsidP="00FE4936">
      <w:pPr>
        <w:pStyle w:val="ListParagraph"/>
        <w:widowControl w:val="0"/>
        <w:numPr>
          <w:ilvl w:val="0"/>
          <w:numId w:val="11"/>
        </w:numPr>
        <w:autoSpaceDE w:val="0"/>
        <w:autoSpaceDN w:val="0"/>
        <w:adjustRightInd w:val="0"/>
        <w:spacing w:after="240"/>
        <w:rPr>
          <w:sz w:val="20"/>
          <w:szCs w:val="20"/>
        </w:rPr>
      </w:pPr>
      <w:r w:rsidRPr="00E32C61">
        <w:rPr>
          <w:sz w:val="20"/>
          <w:szCs w:val="20"/>
        </w:rPr>
        <w:t xml:space="preserve">Zhao, L, Latorre S, Duarte Thibault M, Amin J, </w:t>
      </w:r>
      <w:r w:rsidRPr="00E32C61">
        <w:rPr>
          <w:b/>
          <w:sz w:val="20"/>
          <w:szCs w:val="20"/>
        </w:rPr>
        <w:t xml:space="preserve">Nagle-Yang S.  </w:t>
      </w:r>
      <w:r w:rsidRPr="00E32C61">
        <w:rPr>
          <w:sz w:val="20"/>
          <w:szCs w:val="20"/>
        </w:rPr>
        <w:t>We and Not Them:  Using Face-to-Face Relationship Building to Facilitate Interdepartmental Collaboration.  Poster Presented at Cleveland Consult-Liaison Society Annual Meeting, Cleveland OH</w:t>
      </w:r>
      <w:r w:rsidR="0069440F">
        <w:rPr>
          <w:sz w:val="20"/>
          <w:szCs w:val="20"/>
        </w:rPr>
        <w:t xml:space="preserve">, </w:t>
      </w:r>
      <w:r w:rsidR="0069440F" w:rsidRPr="00E32C61">
        <w:rPr>
          <w:sz w:val="20"/>
          <w:szCs w:val="20"/>
        </w:rPr>
        <w:t>May 2016</w:t>
      </w:r>
      <w:r w:rsidRPr="00E32C61">
        <w:rPr>
          <w:sz w:val="20"/>
          <w:szCs w:val="20"/>
        </w:rPr>
        <w:t>.</w:t>
      </w:r>
    </w:p>
    <w:p w14:paraId="03FBF607" w14:textId="2A7C1B7A" w:rsidR="00F80F9F" w:rsidRPr="00E32C61" w:rsidRDefault="00F80F9F" w:rsidP="00F80F9F">
      <w:pPr>
        <w:widowControl w:val="0"/>
        <w:autoSpaceDE w:val="0"/>
        <w:autoSpaceDN w:val="0"/>
        <w:adjustRightInd w:val="0"/>
        <w:spacing w:after="240"/>
        <w:rPr>
          <w:sz w:val="20"/>
          <w:szCs w:val="20"/>
          <w:u w:val="single"/>
        </w:rPr>
      </w:pPr>
      <w:r w:rsidRPr="00E32C61">
        <w:rPr>
          <w:sz w:val="20"/>
          <w:szCs w:val="20"/>
          <w:u w:val="single"/>
        </w:rPr>
        <w:t>Local</w:t>
      </w:r>
    </w:p>
    <w:p w14:paraId="3B93A70B" w14:textId="3E35BB21" w:rsidR="00F80F9F" w:rsidRPr="00E32C61" w:rsidRDefault="003323B9" w:rsidP="00F80F9F">
      <w:pPr>
        <w:pStyle w:val="ListParagraph"/>
        <w:widowControl w:val="0"/>
        <w:numPr>
          <w:ilvl w:val="0"/>
          <w:numId w:val="16"/>
        </w:numPr>
        <w:autoSpaceDE w:val="0"/>
        <w:autoSpaceDN w:val="0"/>
        <w:adjustRightInd w:val="0"/>
        <w:spacing w:after="240"/>
        <w:rPr>
          <w:sz w:val="20"/>
          <w:szCs w:val="20"/>
          <w:u w:val="single"/>
        </w:rPr>
      </w:pPr>
      <w:r w:rsidRPr="00E32C61">
        <w:rPr>
          <w:sz w:val="20"/>
          <w:szCs w:val="20"/>
        </w:rPr>
        <w:t>J</w:t>
      </w:r>
      <w:r w:rsidR="00F80F9F" w:rsidRPr="00E32C61">
        <w:rPr>
          <w:sz w:val="20"/>
          <w:szCs w:val="20"/>
        </w:rPr>
        <w:t>asthi D., Wolfish E., Nagle-Yang S., and Huth-Bocks A.  Trauma Informed Care at the UH Rainbow Center for Women and Children.  Poster presented at the CWRU SOM Annual Education Retreat, Cleveland OH</w:t>
      </w:r>
      <w:r w:rsidR="0069440F">
        <w:rPr>
          <w:sz w:val="20"/>
          <w:szCs w:val="20"/>
        </w:rPr>
        <w:t xml:space="preserve">, </w:t>
      </w:r>
      <w:r w:rsidR="0069440F" w:rsidRPr="00E32C61">
        <w:rPr>
          <w:sz w:val="20"/>
          <w:szCs w:val="20"/>
        </w:rPr>
        <w:t>March 2019</w:t>
      </w:r>
      <w:r w:rsidR="00F80F9F" w:rsidRPr="00E32C61">
        <w:rPr>
          <w:sz w:val="20"/>
          <w:szCs w:val="20"/>
        </w:rPr>
        <w:t>.</w:t>
      </w:r>
    </w:p>
    <w:p w14:paraId="3C10E3C7" w14:textId="4FC017C1" w:rsidR="00FE4936" w:rsidRPr="00E32C61" w:rsidRDefault="00FE4936" w:rsidP="00837858">
      <w:pPr>
        <w:rPr>
          <w:sz w:val="20"/>
          <w:szCs w:val="20"/>
          <w:u w:val="single"/>
        </w:rPr>
      </w:pPr>
      <w:r w:rsidRPr="00E32C61">
        <w:rPr>
          <w:sz w:val="20"/>
          <w:szCs w:val="20"/>
          <w:u w:val="single"/>
        </w:rPr>
        <w:t>Round Table Facilitator/Discussant</w:t>
      </w:r>
    </w:p>
    <w:p w14:paraId="6EFF1365" w14:textId="77777777" w:rsidR="00FE4936" w:rsidRPr="00E32C61" w:rsidRDefault="00FE4936" w:rsidP="00FE4936">
      <w:pPr>
        <w:pStyle w:val="ListParagraph"/>
        <w:widowControl w:val="0"/>
        <w:numPr>
          <w:ilvl w:val="0"/>
          <w:numId w:val="12"/>
        </w:numPr>
        <w:rPr>
          <w:b/>
          <w:sz w:val="20"/>
          <w:szCs w:val="20"/>
        </w:rPr>
      </w:pPr>
      <w:r w:rsidRPr="00E32C61">
        <w:rPr>
          <w:sz w:val="20"/>
          <w:szCs w:val="20"/>
        </w:rPr>
        <w:t>NICU Maternal Mental Health Programming.  Round Table Discussion Facilitator, NASPOG Annual Meeting, March 2016.</w:t>
      </w:r>
    </w:p>
    <w:p w14:paraId="4A97FC2E" w14:textId="77777777" w:rsidR="00FE4936" w:rsidRPr="00E32C61" w:rsidRDefault="00FE4936" w:rsidP="00FE4936">
      <w:pPr>
        <w:widowControl w:val="0"/>
        <w:autoSpaceDE w:val="0"/>
        <w:autoSpaceDN w:val="0"/>
        <w:adjustRightInd w:val="0"/>
        <w:spacing w:after="240"/>
        <w:rPr>
          <w:sz w:val="20"/>
          <w:szCs w:val="20"/>
        </w:rPr>
      </w:pPr>
    </w:p>
    <w:p w14:paraId="43B25F88" w14:textId="77777777" w:rsidR="00ED180E" w:rsidRPr="00E32C61" w:rsidRDefault="00ED180E">
      <w:pPr>
        <w:rPr>
          <w:sz w:val="20"/>
          <w:szCs w:val="20"/>
        </w:rPr>
      </w:pPr>
    </w:p>
    <w:sectPr w:rsidR="00ED180E" w:rsidRPr="00E32C61" w:rsidSect="00AB1070">
      <w:footerReference w:type="even" r:id="rId30"/>
      <w:footerReference w:type="default" r:id="rId31"/>
      <w:pgSz w:w="12240" w:h="15840" w:code="1"/>
      <w:pgMar w:top="907" w:right="1440" w:bottom="1008"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0196" w14:textId="77777777" w:rsidR="0059690C" w:rsidRDefault="0059690C" w:rsidP="0068757F">
      <w:r>
        <w:separator/>
      </w:r>
    </w:p>
  </w:endnote>
  <w:endnote w:type="continuationSeparator" w:id="0">
    <w:p w14:paraId="3FA715CA" w14:textId="77777777" w:rsidR="0059690C" w:rsidRDefault="0059690C" w:rsidP="0068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omine">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A4D4" w14:textId="77777777" w:rsidR="001C5EBA" w:rsidRDefault="001C5EBA" w:rsidP="00E32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1C5EBA" w14:paraId="28312C66" w14:textId="77777777" w:rsidTr="00E32C61">
      <w:trPr>
        <w:trHeight w:val="151"/>
      </w:trPr>
      <w:tc>
        <w:tcPr>
          <w:tcW w:w="2250" w:type="pct"/>
          <w:tcBorders>
            <w:top w:val="nil"/>
            <w:left w:val="nil"/>
            <w:bottom w:val="single" w:sz="4" w:space="0" w:color="4F81BD" w:themeColor="accent1"/>
            <w:right w:val="nil"/>
          </w:tcBorders>
        </w:tcPr>
        <w:p w14:paraId="096B935A" w14:textId="77777777" w:rsidR="001C5EBA" w:rsidRDefault="001C5EBA" w:rsidP="0068757F">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7F00A900" w14:textId="77777777" w:rsidR="001C5EBA" w:rsidRDefault="00000000" w:rsidP="00E32C6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95126B2021D9A84289E450432872CF1D"/>
              </w:placeholder>
              <w:temporary/>
              <w:showingPlcHdr/>
            </w:sdtPr>
            <w:sdtContent>
              <w:r w:rsidR="001C5EBA">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576065E0" w14:textId="77777777" w:rsidR="001C5EBA" w:rsidRDefault="001C5EBA" w:rsidP="00E32C61">
          <w:pPr>
            <w:pStyle w:val="Header"/>
            <w:spacing w:line="276" w:lineRule="auto"/>
            <w:rPr>
              <w:rFonts w:asciiTheme="majorHAnsi" w:eastAsiaTheme="majorEastAsia" w:hAnsiTheme="majorHAnsi" w:cstheme="majorBidi"/>
              <w:b/>
              <w:bCs/>
              <w:color w:val="4F81BD" w:themeColor="accent1"/>
            </w:rPr>
          </w:pPr>
        </w:p>
      </w:tc>
    </w:tr>
    <w:tr w:rsidR="001C5EBA" w14:paraId="14DC3BC5" w14:textId="77777777" w:rsidTr="00E32C61">
      <w:trPr>
        <w:trHeight w:val="150"/>
      </w:trPr>
      <w:tc>
        <w:tcPr>
          <w:tcW w:w="2250" w:type="pct"/>
          <w:tcBorders>
            <w:top w:val="single" w:sz="4" w:space="0" w:color="4F81BD" w:themeColor="accent1"/>
            <w:left w:val="nil"/>
            <w:bottom w:val="nil"/>
            <w:right w:val="nil"/>
          </w:tcBorders>
        </w:tcPr>
        <w:p w14:paraId="01811FB9" w14:textId="77777777" w:rsidR="001C5EBA" w:rsidRDefault="001C5EBA" w:rsidP="00E32C6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1AAA771" w14:textId="77777777" w:rsidR="001C5EBA" w:rsidRDefault="001C5EBA" w:rsidP="00E32C61">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AE66C7A" w14:textId="77777777" w:rsidR="001C5EBA" w:rsidRDefault="001C5EBA" w:rsidP="00E32C61">
          <w:pPr>
            <w:pStyle w:val="Header"/>
            <w:spacing w:line="276" w:lineRule="auto"/>
            <w:rPr>
              <w:rFonts w:asciiTheme="majorHAnsi" w:eastAsiaTheme="majorEastAsia" w:hAnsiTheme="majorHAnsi" w:cstheme="majorBidi"/>
              <w:b/>
              <w:bCs/>
              <w:color w:val="4F81BD" w:themeColor="accent1"/>
            </w:rPr>
          </w:pPr>
        </w:p>
      </w:tc>
    </w:tr>
  </w:tbl>
  <w:p w14:paraId="03C086A9" w14:textId="77777777" w:rsidR="001C5EBA" w:rsidRDefault="001C5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1F26" w14:textId="77777777" w:rsidR="001C5EBA" w:rsidRDefault="001C5EBA" w:rsidP="00E32C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557"/>
      <w:gridCol w:w="2245"/>
      <w:gridCol w:w="3558"/>
    </w:tblGrid>
    <w:tr w:rsidR="001C5EBA" w14:paraId="6DA1D1CB" w14:textId="77777777" w:rsidTr="00085C0A">
      <w:trPr>
        <w:trHeight w:val="151"/>
      </w:trPr>
      <w:tc>
        <w:tcPr>
          <w:tcW w:w="2250" w:type="pct"/>
        </w:tcPr>
        <w:p w14:paraId="13FD7CAF" w14:textId="77777777" w:rsidR="001C5EBA" w:rsidRDefault="001C5EBA" w:rsidP="0068757F">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7EA4FE24" w14:textId="3D8B8F11" w:rsidR="001C5EBA" w:rsidRDefault="001C5EBA" w:rsidP="0090797F">
          <w:pPr>
            <w:pStyle w:val="NoSpacing"/>
            <w:spacing w:line="276" w:lineRule="auto"/>
            <w:rPr>
              <w:rFonts w:asciiTheme="majorHAnsi" w:hAnsiTheme="majorHAnsi"/>
              <w:color w:val="365F91" w:themeColor="accent1" w:themeShade="BF"/>
            </w:rPr>
          </w:pPr>
          <w:r w:rsidRPr="00085C0A">
            <w:rPr>
              <w:rFonts w:ascii="Cambria" w:hAnsi="Cambria"/>
            </w:rPr>
            <w:t>Sarah Nagle-Yang MD</w:t>
          </w:r>
        </w:p>
      </w:tc>
      <w:tc>
        <w:tcPr>
          <w:tcW w:w="2250" w:type="pct"/>
        </w:tcPr>
        <w:p w14:paraId="1AB6B09A" w14:textId="77777777" w:rsidR="001C5EBA" w:rsidRDefault="001C5EBA" w:rsidP="00E32C61">
          <w:pPr>
            <w:pStyle w:val="Header"/>
            <w:spacing w:line="276" w:lineRule="auto"/>
            <w:rPr>
              <w:rFonts w:asciiTheme="majorHAnsi" w:eastAsiaTheme="majorEastAsia" w:hAnsiTheme="majorHAnsi" w:cstheme="majorBidi"/>
              <w:b/>
              <w:bCs/>
              <w:color w:val="4F81BD" w:themeColor="accent1"/>
            </w:rPr>
          </w:pPr>
        </w:p>
      </w:tc>
    </w:tr>
    <w:tr w:rsidR="001C5EBA" w14:paraId="6F5F5768" w14:textId="77777777" w:rsidTr="00085C0A">
      <w:trPr>
        <w:trHeight w:val="150"/>
      </w:trPr>
      <w:tc>
        <w:tcPr>
          <w:tcW w:w="2250" w:type="pct"/>
        </w:tcPr>
        <w:p w14:paraId="73FA4E61" w14:textId="77777777" w:rsidR="001C5EBA" w:rsidRDefault="001C5EBA" w:rsidP="00E32C6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49DE655" w14:textId="77777777" w:rsidR="001C5EBA" w:rsidRDefault="001C5EBA" w:rsidP="00E32C61">
          <w:pPr>
            <w:rPr>
              <w:rFonts w:asciiTheme="majorHAnsi" w:hAnsiTheme="majorHAnsi"/>
              <w:color w:val="365F91" w:themeColor="accent1" w:themeShade="BF"/>
              <w:sz w:val="22"/>
              <w:szCs w:val="22"/>
            </w:rPr>
          </w:pPr>
        </w:p>
      </w:tc>
      <w:tc>
        <w:tcPr>
          <w:tcW w:w="2250" w:type="pct"/>
        </w:tcPr>
        <w:p w14:paraId="189A37E7" w14:textId="77777777" w:rsidR="001C5EBA" w:rsidRDefault="001C5EBA" w:rsidP="00E32C61">
          <w:pPr>
            <w:pStyle w:val="Header"/>
            <w:spacing w:line="276" w:lineRule="auto"/>
            <w:rPr>
              <w:rFonts w:asciiTheme="majorHAnsi" w:eastAsiaTheme="majorEastAsia" w:hAnsiTheme="majorHAnsi" w:cstheme="majorBidi"/>
              <w:b/>
              <w:bCs/>
              <w:color w:val="4F81BD" w:themeColor="accent1"/>
            </w:rPr>
          </w:pPr>
        </w:p>
      </w:tc>
    </w:tr>
  </w:tbl>
  <w:p w14:paraId="2AE88CF9" w14:textId="5BB4D2A4" w:rsidR="001C5EBA" w:rsidRDefault="001C5EBA" w:rsidP="0090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A060" w14:textId="77777777" w:rsidR="0059690C" w:rsidRDefault="0059690C" w:rsidP="0068757F">
      <w:r>
        <w:separator/>
      </w:r>
    </w:p>
  </w:footnote>
  <w:footnote w:type="continuationSeparator" w:id="0">
    <w:p w14:paraId="79277F9E" w14:textId="77777777" w:rsidR="0059690C" w:rsidRDefault="0059690C" w:rsidP="0068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0B0"/>
    <w:multiLevelType w:val="hybridMultilevel"/>
    <w:tmpl w:val="2A0EB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64C5A"/>
    <w:multiLevelType w:val="hybridMultilevel"/>
    <w:tmpl w:val="1C9AB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07E0A"/>
    <w:multiLevelType w:val="hybridMultilevel"/>
    <w:tmpl w:val="2A0EB2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763790"/>
    <w:multiLevelType w:val="hybridMultilevel"/>
    <w:tmpl w:val="CFE287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82EA2"/>
    <w:multiLevelType w:val="hybridMultilevel"/>
    <w:tmpl w:val="8BEC7C8E"/>
    <w:lvl w:ilvl="0" w:tplc="3B929BE8">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6DF"/>
    <w:multiLevelType w:val="hybridMultilevel"/>
    <w:tmpl w:val="C700D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193D07"/>
    <w:multiLevelType w:val="hybridMultilevel"/>
    <w:tmpl w:val="E4947F30"/>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D22B82"/>
    <w:multiLevelType w:val="hybridMultilevel"/>
    <w:tmpl w:val="971457C0"/>
    <w:lvl w:ilvl="0" w:tplc="3B929BE8">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20144E"/>
    <w:multiLevelType w:val="hybridMultilevel"/>
    <w:tmpl w:val="7F08EFAC"/>
    <w:lvl w:ilvl="0" w:tplc="3B929BE8">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A5371"/>
    <w:multiLevelType w:val="hybridMultilevel"/>
    <w:tmpl w:val="91AAAE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401AEC"/>
    <w:multiLevelType w:val="hybridMultilevel"/>
    <w:tmpl w:val="146A7958"/>
    <w:lvl w:ilvl="0" w:tplc="FFFFFFFF">
      <w:start w:val="1"/>
      <w:numFmt w:val="decimal"/>
      <w:lvlText w:val="%1."/>
      <w:lvlJc w:val="left"/>
      <w:pPr>
        <w:ind w:left="360" w:hanging="360"/>
      </w:pPr>
      <w:rPr>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6D2582"/>
    <w:multiLevelType w:val="hybridMultilevel"/>
    <w:tmpl w:val="E692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043B3"/>
    <w:multiLevelType w:val="hybridMultilevel"/>
    <w:tmpl w:val="11F8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2308"/>
    <w:multiLevelType w:val="hybridMultilevel"/>
    <w:tmpl w:val="1376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76FF2"/>
    <w:multiLevelType w:val="hybridMultilevel"/>
    <w:tmpl w:val="8F28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629B2"/>
    <w:multiLevelType w:val="multilevel"/>
    <w:tmpl w:val="7BB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25B93"/>
    <w:multiLevelType w:val="multilevel"/>
    <w:tmpl w:val="C3A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4113AF"/>
    <w:multiLevelType w:val="hybridMultilevel"/>
    <w:tmpl w:val="CFE287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C603D8"/>
    <w:multiLevelType w:val="hybridMultilevel"/>
    <w:tmpl w:val="E6283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9E23E1"/>
    <w:multiLevelType w:val="hybridMultilevel"/>
    <w:tmpl w:val="C65A1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3196E"/>
    <w:multiLevelType w:val="hybridMultilevel"/>
    <w:tmpl w:val="91AAAE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D83FF3"/>
    <w:multiLevelType w:val="hybridMultilevel"/>
    <w:tmpl w:val="8076B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17CE1"/>
    <w:multiLevelType w:val="hybridMultilevel"/>
    <w:tmpl w:val="146A7958"/>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214011"/>
    <w:multiLevelType w:val="hybridMultilevel"/>
    <w:tmpl w:val="2A0EB2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9A93FAB"/>
    <w:multiLevelType w:val="hybridMultilevel"/>
    <w:tmpl w:val="8BEC7C8E"/>
    <w:lvl w:ilvl="0" w:tplc="FFFFFFFF">
      <w:start w:val="1"/>
      <w:numFmt w:val="decimal"/>
      <w:lvlText w:val="%1."/>
      <w:lvlJc w:val="left"/>
      <w:pPr>
        <w:ind w:left="360" w:hanging="360"/>
      </w:pPr>
      <w:rPr>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0C4D84"/>
    <w:multiLevelType w:val="hybridMultilevel"/>
    <w:tmpl w:val="D160F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A69EC"/>
    <w:multiLevelType w:val="hybridMultilevel"/>
    <w:tmpl w:val="8D601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624EA1"/>
    <w:multiLevelType w:val="multilevel"/>
    <w:tmpl w:val="5F3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B04C1"/>
    <w:multiLevelType w:val="hybridMultilevel"/>
    <w:tmpl w:val="11705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8F7368"/>
    <w:multiLevelType w:val="multilevel"/>
    <w:tmpl w:val="3B4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86DEC"/>
    <w:multiLevelType w:val="hybridMultilevel"/>
    <w:tmpl w:val="7F08EFAC"/>
    <w:lvl w:ilvl="0" w:tplc="3B929BE8">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D13D0"/>
    <w:multiLevelType w:val="hybridMultilevel"/>
    <w:tmpl w:val="21925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23436"/>
    <w:multiLevelType w:val="multilevel"/>
    <w:tmpl w:val="8EE0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6C6A"/>
    <w:multiLevelType w:val="hybridMultilevel"/>
    <w:tmpl w:val="EC10D712"/>
    <w:lvl w:ilvl="0" w:tplc="3B929BE8">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6123C7"/>
    <w:multiLevelType w:val="hybridMultilevel"/>
    <w:tmpl w:val="82C8B9E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EC32BA"/>
    <w:multiLevelType w:val="multilevel"/>
    <w:tmpl w:val="AA9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909F7"/>
    <w:multiLevelType w:val="hybridMultilevel"/>
    <w:tmpl w:val="971457C0"/>
    <w:lvl w:ilvl="0" w:tplc="3B929BE8">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A740EA"/>
    <w:multiLevelType w:val="hybridMultilevel"/>
    <w:tmpl w:val="E628398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141CD"/>
    <w:multiLevelType w:val="hybridMultilevel"/>
    <w:tmpl w:val="971457C0"/>
    <w:lvl w:ilvl="0" w:tplc="3B929BE8">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7C293E"/>
    <w:multiLevelType w:val="hybridMultilevel"/>
    <w:tmpl w:val="BD46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95BF7"/>
    <w:multiLevelType w:val="hybridMultilevel"/>
    <w:tmpl w:val="8BEC7C8E"/>
    <w:lvl w:ilvl="0" w:tplc="FFFFFFFF">
      <w:start w:val="1"/>
      <w:numFmt w:val="decimal"/>
      <w:lvlText w:val="%1."/>
      <w:lvlJc w:val="left"/>
      <w:pPr>
        <w:ind w:left="360" w:hanging="360"/>
      </w:pPr>
      <w:rPr>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346A6B"/>
    <w:multiLevelType w:val="hybridMultilevel"/>
    <w:tmpl w:val="EC10D712"/>
    <w:lvl w:ilvl="0" w:tplc="FFFFFFFF">
      <w:start w:val="1"/>
      <w:numFmt w:val="decimal"/>
      <w:lvlText w:val="%1."/>
      <w:lvlJc w:val="left"/>
      <w:pPr>
        <w:ind w:left="360" w:hanging="360"/>
      </w:pPr>
      <w:rPr>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5E47BC8"/>
    <w:multiLevelType w:val="hybridMultilevel"/>
    <w:tmpl w:val="F5F0A564"/>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353238"/>
    <w:multiLevelType w:val="hybridMultilevel"/>
    <w:tmpl w:val="BCAC97C4"/>
    <w:lvl w:ilvl="0" w:tplc="3B929BE8">
      <w:start w:val="1"/>
      <w:numFmt w:val="decimal"/>
      <w:lvlText w:val="%1."/>
      <w:lvlJc w:val="left"/>
      <w:pPr>
        <w:ind w:left="36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B3E2A"/>
    <w:multiLevelType w:val="hybridMultilevel"/>
    <w:tmpl w:val="1C9AB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875C85"/>
    <w:multiLevelType w:val="hybridMultilevel"/>
    <w:tmpl w:val="479E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10813"/>
    <w:multiLevelType w:val="multilevel"/>
    <w:tmpl w:val="FA2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D3FAE"/>
    <w:multiLevelType w:val="hybridMultilevel"/>
    <w:tmpl w:val="73561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373349">
    <w:abstractNumId w:val="7"/>
  </w:num>
  <w:num w:numId="2" w16cid:durableId="1894197145">
    <w:abstractNumId w:val="42"/>
  </w:num>
  <w:num w:numId="3" w16cid:durableId="2049720896">
    <w:abstractNumId w:val="22"/>
  </w:num>
  <w:num w:numId="4" w16cid:durableId="1090807655">
    <w:abstractNumId w:val="34"/>
  </w:num>
  <w:num w:numId="5" w16cid:durableId="294457857">
    <w:abstractNumId w:val="6"/>
  </w:num>
  <w:num w:numId="6" w16cid:durableId="1781222322">
    <w:abstractNumId w:val="0"/>
  </w:num>
  <w:num w:numId="7" w16cid:durableId="312494278">
    <w:abstractNumId w:val="4"/>
  </w:num>
  <w:num w:numId="8" w16cid:durableId="1570534514">
    <w:abstractNumId w:val="5"/>
  </w:num>
  <w:num w:numId="9" w16cid:durableId="703018138">
    <w:abstractNumId w:val="30"/>
  </w:num>
  <w:num w:numId="10" w16cid:durableId="1656639846">
    <w:abstractNumId w:val="26"/>
  </w:num>
  <w:num w:numId="11" w16cid:durableId="832186172">
    <w:abstractNumId w:val="8"/>
  </w:num>
  <w:num w:numId="12" w16cid:durableId="726681179">
    <w:abstractNumId w:val="45"/>
  </w:num>
  <w:num w:numId="13" w16cid:durableId="1321690870">
    <w:abstractNumId w:val="36"/>
  </w:num>
  <w:num w:numId="14" w16cid:durableId="2112583172">
    <w:abstractNumId w:val="9"/>
  </w:num>
  <w:num w:numId="15" w16cid:durableId="89745982">
    <w:abstractNumId w:val="44"/>
  </w:num>
  <w:num w:numId="16" w16cid:durableId="1155150322">
    <w:abstractNumId w:val="43"/>
  </w:num>
  <w:num w:numId="17" w16cid:durableId="341782927">
    <w:abstractNumId w:val="33"/>
  </w:num>
  <w:num w:numId="18" w16cid:durableId="89395014">
    <w:abstractNumId w:val="38"/>
  </w:num>
  <w:num w:numId="19" w16cid:durableId="526067819">
    <w:abstractNumId w:val="12"/>
  </w:num>
  <w:num w:numId="20" w16cid:durableId="1250392">
    <w:abstractNumId w:val="14"/>
  </w:num>
  <w:num w:numId="21" w16cid:durableId="1191533083">
    <w:abstractNumId w:val="21"/>
  </w:num>
  <w:num w:numId="22" w16cid:durableId="1707174764">
    <w:abstractNumId w:val="37"/>
  </w:num>
  <w:num w:numId="23" w16cid:durableId="1480876046">
    <w:abstractNumId w:val="19"/>
  </w:num>
  <w:num w:numId="24" w16cid:durableId="71901540">
    <w:abstractNumId w:val="18"/>
  </w:num>
  <w:num w:numId="25" w16cid:durableId="1600019999">
    <w:abstractNumId w:val="31"/>
  </w:num>
  <w:num w:numId="26" w16cid:durableId="1816558147">
    <w:abstractNumId w:val="3"/>
  </w:num>
  <w:num w:numId="27" w16cid:durableId="43988262">
    <w:abstractNumId w:val="25"/>
  </w:num>
  <w:num w:numId="28" w16cid:durableId="1487287345">
    <w:abstractNumId w:val="1"/>
  </w:num>
  <w:num w:numId="29" w16cid:durableId="1674843390">
    <w:abstractNumId w:val="17"/>
  </w:num>
  <w:num w:numId="30" w16cid:durableId="240062744">
    <w:abstractNumId w:val="20"/>
  </w:num>
  <w:num w:numId="31" w16cid:durableId="1651907170">
    <w:abstractNumId w:val="23"/>
  </w:num>
  <w:num w:numId="32" w16cid:durableId="824662445">
    <w:abstractNumId w:val="13"/>
  </w:num>
  <w:num w:numId="33" w16cid:durableId="507065759">
    <w:abstractNumId w:val="2"/>
  </w:num>
  <w:num w:numId="34" w16cid:durableId="774592075">
    <w:abstractNumId w:val="11"/>
  </w:num>
  <w:num w:numId="35" w16cid:durableId="1928076775">
    <w:abstractNumId w:val="39"/>
  </w:num>
  <w:num w:numId="36" w16cid:durableId="941498405">
    <w:abstractNumId w:val="47"/>
  </w:num>
  <w:num w:numId="37" w16cid:durableId="206265368">
    <w:abstractNumId w:val="16"/>
  </w:num>
  <w:num w:numId="38" w16cid:durableId="268121209">
    <w:abstractNumId w:val="10"/>
  </w:num>
  <w:num w:numId="39" w16cid:durableId="1517813865">
    <w:abstractNumId w:val="40"/>
  </w:num>
  <w:num w:numId="40" w16cid:durableId="1563439488">
    <w:abstractNumId w:val="32"/>
  </w:num>
  <w:num w:numId="41" w16cid:durableId="1282222853">
    <w:abstractNumId w:val="41"/>
  </w:num>
  <w:num w:numId="42" w16cid:durableId="798232082">
    <w:abstractNumId w:val="29"/>
  </w:num>
  <w:num w:numId="43" w16cid:durableId="203762125">
    <w:abstractNumId w:val="35"/>
  </w:num>
  <w:num w:numId="44" w16cid:durableId="626857383">
    <w:abstractNumId w:val="46"/>
  </w:num>
  <w:num w:numId="45" w16cid:durableId="1610969517">
    <w:abstractNumId w:val="15"/>
  </w:num>
  <w:num w:numId="46" w16cid:durableId="1170145696">
    <w:abstractNumId w:val="27"/>
  </w:num>
  <w:num w:numId="47" w16cid:durableId="1684816810">
    <w:abstractNumId w:val="28"/>
  </w:num>
  <w:num w:numId="48" w16cid:durableId="1009910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36"/>
    <w:rsid w:val="0000195A"/>
    <w:rsid w:val="000158F5"/>
    <w:rsid w:val="00047225"/>
    <w:rsid w:val="00060E56"/>
    <w:rsid w:val="00061680"/>
    <w:rsid w:val="00075A10"/>
    <w:rsid w:val="00077A01"/>
    <w:rsid w:val="000802DB"/>
    <w:rsid w:val="000832F4"/>
    <w:rsid w:val="00083AD1"/>
    <w:rsid w:val="00084B16"/>
    <w:rsid w:val="00085C0A"/>
    <w:rsid w:val="00085D37"/>
    <w:rsid w:val="00086436"/>
    <w:rsid w:val="00092CD0"/>
    <w:rsid w:val="00095132"/>
    <w:rsid w:val="000B2295"/>
    <w:rsid w:val="000C6DC4"/>
    <w:rsid w:val="000C7D9C"/>
    <w:rsid w:val="000D5D61"/>
    <w:rsid w:val="000E41D9"/>
    <w:rsid w:val="000E61BD"/>
    <w:rsid w:val="000E723B"/>
    <w:rsid w:val="000F57CB"/>
    <w:rsid w:val="00106A32"/>
    <w:rsid w:val="0011175E"/>
    <w:rsid w:val="001262B8"/>
    <w:rsid w:val="00146C47"/>
    <w:rsid w:val="001557C3"/>
    <w:rsid w:val="001708DC"/>
    <w:rsid w:val="00187404"/>
    <w:rsid w:val="001B03CB"/>
    <w:rsid w:val="001C14A1"/>
    <w:rsid w:val="001C5EBA"/>
    <w:rsid w:val="001E1431"/>
    <w:rsid w:val="001E1727"/>
    <w:rsid w:val="00207A47"/>
    <w:rsid w:val="00211C34"/>
    <w:rsid w:val="00234DED"/>
    <w:rsid w:val="00234FB5"/>
    <w:rsid w:val="0024231A"/>
    <w:rsid w:val="00245BDB"/>
    <w:rsid w:val="002705FF"/>
    <w:rsid w:val="002868B4"/>
    <w:rsid w:val="00292A2D"/>
    <w:rsid w:val="00296BAE"/>
    <w:rsid w:val="002A2075"/>
    <w:rsid w:val="002A2F68"/>
    <w:rsid w:val="002A5A53"/>
    <w:rsid w:val="002A61C9"/>
    <w:rsid w:val="002A74E0"/>
    <w:rsid w:val="002A7DC9"/>
    <w:rsid w:val="002B3429"/>
    <w:rsid w:val="002C09E0"/>
    <w:rsid w:val="002C2D6E"/>
    <w:rsid w:val="002D1857"/>
    <w:rsid w:val="00301CEB"/>
    <w:rsid w:val="00302A37"/>
    <w:rsid w:val="003112F4"/>
    <w:rsid w:val="003140B1"/>
    <w:rsid w:val="0031569F"/>
    <w:rsid w:val="00317789"/>
    <w:rsid w:val="00324280"/>
    <w:rsid w:val="003323B9"/>
    <w:rsid w:val="003452C7"/>
    <w:rsid w:val="00352C82"/>
    <w:rsid w:val="00364CE0"/>
    <w:rsid w:val="00370D8A"/>
    <w:rsid w:val="0037326F"/>
    <w:rsid w:val="00391353"/>
    <w:rsid w:val="003A4A34"/>
    <w:rsid w:val="003B017E"/>
    <w:rsid w:val="003C5F0A"/>
    <w:rsid w:val="003D0474"/>
    <w:rsid w:val="003D0518"/>
    <w:rsid w:val="003D1465"/>
    <w:rsid w:val="003E3344"/>
    <w:rsid w:val="003E3B1A"/>
    <w:rsid w:val="003E69E7"/>
    <w:rsid w:val="004103FA"/>
    <w:rsid w:val="00416E93"/>
    <w:rsid w:val="00422204"/>
    <w:rsid w:val="00423BDC"/>
    <w:rsid w:val="004347EA"/>
    <w:rsid w:val="00443B81"/>
    <w:rsid w:val="00443EAE"/>
    <w:rsid w:val="00452572"/>
    <w:rsid w:val="00454967"/>
    <w:rsid w:val="004552CE"/>
    <w:rsid w:val="0047070B"/>
    <w:rsid w:val="004717CC"/>
    <w:rsid w:val="00480710"/>
    <w:rsid w:val="004A20BC"/>
    <w:rsid w:val="004A63A7"/>
    <w:rsid w:val="004B04A4"/>
    <w:rsid w:val="004B0505"/>
    <w:rsid w:val="004B4852"/>
    <w:rsid w:val="004C6CA5"/>
    <w:rsid w:val="004E0479"/>
    <w:rsid w:val="004F3188"/>
    <w:rsid w:val="004F3A91"/>
    <w:rsid w:val="004F436D"/>
    <w:rsid w:val="0051136D"/>
    <w:rsid w:val="00512CC0"/>
    <w:rsid w:val="00514647"/>
    <w:rsid w:val="00514CAC"/>
    <w:rsid w:val="005225F4"/>
    <w:rsid w:val="00522B82"/>
    <w:rsid w:val="00542AFB"/>
    <w:rsid w:val="0054773C"/>
    <w:rsid w:val="00547DBE"/>
    <w:rsid w:val="00577E4E"/>
    <w:rsid w:val="00584EAE"/>
    <w:rsid w:val="0059690C"/>
    <w:rsid w:val="00597F15"/>
    <w:rsid w:val="005A34A3"/>
    <w:rsid w:val="005A6C89"/>
    <w:rsid w:val="005B6506"/>
    <w:rsid w:val="005D07A6"/>
    <w:rsid w:val="005E6CC1"/>
    <w:rsid w:val="005E7D58"/>
    <w:rsid w:val="005F20F9"/>
    <w:rsid w:val="006106C2"/>
    <w:rsid w:val="006151F7"/>
    <w:rsid w:val="006207D7"/>
    <w:rsid w:val="00634F38"/>
    <w:rsid w:val="00640D08"/>
    <w:rsid w:val="00665BDE"/>
    <w:rsid w:val="00673800"/>
    <w:rsid w:val="006770A2"/>
    <w:rsid w:val="00685738"/>
    <w:rsid w:val="00686024"/>
    <w:rsid w:val="00686598"/>
    <w:rsid w:val="0068757F"/>
    <w:rsid w:val="00691C1B"/>
    <w:rsid w:val="00692510"/>
    <w:rsid w:val="0069440F"/>
    <w:rsid w:val="00697CE2"/>
    <w:rsid w:val="006C7EDA"/>
    <w:rsid w:val="006D0F4A"/>
    <w:rsid w:val="006D3B9E"/>
    <w:rsid w:val="006E2965"/>
    <w:rsid w:val="006F74DC"/>
    <w:rsid w:val="00710800"/>
    <w:rsid w:val="00710F93"/>
    <w:rsid w:val="00716C1E"/>
    <w:rsid w:val="007213B6"/>
    <w:rsid w:val="007221F6"/>
    <w:rsid w:val="00724020"/>
    <w:rsid w:val="0072441C"/>
    <w:rsid w:val="00732D0B"/>
    <w:rsid w:val="00735DA3"/>
    <w:rsid w:val="00744E12"/>
    <w:rsid w:val="00752553"/>
    <w:rsid w:val="00756A9D"/>
    <w:rsid w:val="007758A0"/>
    <w:rsid w:val="00777E88"/>
    <w:rsid w:val="00791F71"/>
    <w:rsid w:val="007A25EE"/>
    <w:rsid w:val="007B331C"/>
    <w:rsid w:val="007B5584"/>
    <w:rsid w:val="007E322C"/>
    <w:rsid w:val="007E697F"/>
    <w:rsid w:val="007F042E"/>
    <w:rsid w:val="007F3EE9"/>
    <w:rsid w:val="00810794"/>
    <w:rsid w:val="008313E1"/>
    <w:rsid w:val="00837858"/>
    <w:rsid w:val="00846ACD"/>
    <w:rsid w:val="008624A1"/>
    <w:rsid w:val="0086512D"/>
    <w:rsid w:val="00881300"/>
    <w:rsid w:val="00881F3D"/>
    <w:rsid w:val="008B53D2"/>
    <w:rsid w:val="008B6857"/>
    <w:rsid w:val="008C38C0"/>
    <w:rsid w:val="008D2EBF"/>
    <w:rsid w:val="008E53CA"/>
    <w:rsid w:val="008F3A3E"/>
    <w:rsid w:val="008F45B8"/>
    <w:rsid w:val="00905E23"/>
    <w:rsid w:val="0090797F"/>
    <w:rsid w:val="009174A4"/>
    <w:rsid w:val="00925BCD"/>
    <w:rsid w:val="00930E79"/>
    <w:rsid w:val="009310E0"/>
    <w:rsid w:val="00932A91"/>
    <w:rsid w:val="00935717"/>
    <w:rsid w:val="00936D03"/>
    <w:rsid w:val="00946E4A"/>
    <w:rsid w:val="00953445"/>
    <w:rsid w:val="00954A0A"/>
    <w:rsid w:val="0097174D"/>
    <w:rsid w:val="009743B4"/>
    <w:rsid w:val="00983884"/>
    <w:rsid w:val="00986B66"/>
    <w:rsid w:val="009901FC"/>
    <w:rsid w:val="009918F9"/>
    <w:rsid w:val="009921B1"/>
    <w:rsid w:val="009975C7"/>
    <w:rsid w:val="009A22CC"/>
    <w:rsid w:val="009B21A3"/>
    <w:rsid w:val="009C6A79"/>
    <w:rsid w:val="009E04F8"/>
    <w:rsid w:val="009F1E27"/>
    <w:rsid w:val="009F3BC3"/>
    <w:rsid w:val="009F5EF5"/>
    <w:rsid w:val="00A037FD"/>
    <w:rsid w:val="00A077E3"/>
    <w:rsid w:val="00A156B6"/>
    <w:rsid w:val="00A23924"/>
    <w:rsid w:val="00A26525"/>
    <w:rsid w:val="00A34536"/>
    <w:rsid w:val="00A4641E"/>
    <w:rsid w:val="00A52A67"/>
    <w:rsid w:val="00A553BE"/>
    <w:rsid w:val="00A71E89"/>
    <w:rsid w:val="00A750EA"/>
    <w:rsid w:val="00A8543B"/>
    <w:rsid w:val="00A94BC2"/>
    <w:rsid w:val="00AB1070"/>
    <w:rsid w:val="00AB4035"/>
    <w:rsid w:val="00AB4BE9"/>
    <w:rsid w:val="00AB58AB"/>
    <w:rsid w:val="00AB5909"/>
    <w:rsid w:val="00AD0AAE"/>
    <w:rsid w:val="00AD5371"/>
    <w:rsid w:val="00AE5B71"/>
    <w:rsid w:val="00AF3DDF"/>
    <w:rsid w:val="00B031A4"/>
    <w:rsid w:val="00B1068A"/>
    <w:rsid w:val="00B21453"/>
    <w:rsid w:val="00B3324B"/>
    <w:rsid w:val="00B4068D"/>
    <w:rsid w:val="00B52824"/>
    <w:rsid w:val="00B53205"/>
    <w:rsid w:val="00B92514"/>
    <w:rsid w:val="00B93969"/>
    <w:rsid w:val="00BC20A7"/>
    <w:rsid w:val="00BC4DBA"/>
    <w:rsid w:val="00BC7A3B"/>
    <w:rsid w:val="00BF19A8"/>
    <w:rsid w:val="00BF5B70"/>
    <w:rsid w:val="00BF7B2B"/>
    <w:rsid w:val="00C059B9"/>
    <w:rsid w:val="00C15E34"/>
    <w:rsid w:val="00C4285F"/>
    <w:rsid w:val="00C44871"/>
    <w:rsid w:val="00C6477A"/>
    <w:rsid w:val="00C64B67"/>
    <w:rsid w:val="00C77070"/>
    <w:rsid w:val="00C83677"/>
    <w:rsid w:val="00C863D2"/>
    <w:rsid w:val="00C914E8"/>
    <w:rsid w:val="00C91CCF"/>
    <w:rsid w:val="00C93021"/>
    <w:rsid w:val="00CC5E3E"/>
    <w:rsid w:val="00CD2F24"/>
    <w:rsid w:val="00CF5423"/>
    <w:rsid w:val="00D04568"/>
    <w:rsid w:val="00D15C49"/>
    <w:rsid w:val="00D30CEF"/>
    <w:rsid w:val="00D32FF8"/>
    <w:rsid w:val="00D37F86"/>
    <w:rsid w:val="00D47251"/>
    <w:rsid w:val="00D74EE9"/>
    <w:rsid w:val="00D75386"/>
    <w:rsid w:val="00D847B8"/>
    <w:rsid w:val="00D854CB"/>
    <w:rsid w:val="00D856F6"/>
    <w:rsid w:val="00D9780D"/>
    <w:rsid w:val="00DB1335"/>
    <w:rsid w:val="00DB30F6"/>
    <w:rsid w:val="00DB57FD"/>
    <w:rsid w:val="00DE6828"/>
    <w:rsid w:val="00DF02D8"/>
    <w:rsid w:val="00DF20B9"/>
    <w:rsid w:val="00DF3B13"/>
    <w:rsid w:val="00DF4842"/>
    <w:rsid w:val="00E0148D"/>
    <w:rsid w:val="00E061AD"/>
    <w:rsid w:val="00E13F45"/>
    <w:rsid w:val="00E14344"/>
    <w:rsid w:val="00E16E4A"/>
    <w:rsid w:val="00E254C0"/>
    <w:rsid w:val="00E30220"/>
    <w:rsid w:val="00E30A61"/>
    <w:rsid w:val="00E322A7"/>
    <w:rsid w:val="00E32C61"/>
    <w:rsid w:val="00E36A2A"/>
    <w:rsid w:val="00E5215D"/>
    <w:rsid w:val="00E573E2"/>
    <w:rsid w:val="00E73DA9"/>
    <w:rsid w:val="00E76C0E"/>
    <w:rsid w:val="00E85674"/>
    <w:rsid w:val="00E97D82"/>
    <w:rsid w:val="00EB73DC"/>
    <w:rsid w:val="00EC20BA"/>
    <w:rsid w:val="00ED180E"/>
    <w:rsid w:val="00F10165"/>
    <w:rsid w:val="00F1249C"/>
    <w:rsid w:val="00F14988"/>
    <w:rsid w:val="00F2292E"/>
    <w:rsid w:val="00F24DE0"/>
    <w:rsid w:val="00F257C0"/>
    <w:rsid w:val="00F26589"/>
    <w:rsid w:val="00F3028A"/>
    <w:rsid w:val="00F32849"/>
    <w:rsid w:val="00F51CF0"/>
    <w:rsid w:val="00F52244"/>
    <w:rsid w:val="00F53D7E"/>
    <w:rsid w:val="00F64E84"/>
    <w:rsid w:val="00F70D44"/>
    <w:rsid w:val="00F745B8"/>
    <w:rsid w:val="00F80F9F"/>
    <w:rsid w:val="00FA23EC"/>
    <w:rsid w:val="00FA4269"/>
    <w:rsid w:val="00FC4049"/>
    <w:rsid w:val="00FC7055"/>
    <w:rsid w:val="00FD62E6"/>
    <w:rsid w:val="00FE0CC8"/>
    <w:rsid w:val="00FE4936"/>
    <w:rsid w:val="00FF5E84"/>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59122"/>
  <w14:defaultImageDpi w14:val="330"/>
  <w15:docId w15:val="{4128E513-AEAA-4360-939A-D4C44133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F4"/>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936"/>
    <w:rPr>
      <w:color w:val="0000FF" w:themeColor="hyperlink"/>
      <w:u w:val="single"/>
    </w:rPr>
  </w:style>
  <w:style w:type="paragraph" w:styleId="ListParagraph">
    <w:name w:val="List Paragraph"/>
    <w:basedOn w:val="Normal"/>
    <w:uiPriority w:val="34"/>
    <w:qFormat/>
    <w:rsid w:val="00FE4936"/>
    <w:pPr>
      <w:ind w:left="720"/>
      <w:contextualSpacing/>
    </w:pPr>
  </w:style>
  <w:style w:type="character" w:customStyle="1" w:styleId="apple-converted-space">
    <w:name w:val="apple-converted-space"/>
    <w:basedOn w:val="DefaultParagraphFont"/>
    <w:rsid w:val="00FE4936"/>
  </w:style>
  <w:style w:type="paragraph" w:styleId="Header">
    <w:name w:val="header"/>
    <w:basedOn w:val="Normal"/>
    <w:link w:val="HeaderChar"/>
    <w:uiPriority w:val="99"/>
    <w:unhideWhenUsed/>
    <w:rsid w:val="0068757F"/>
    <w:pPr>
      <w:tabs>
        <w:tab w:val="center" w:pos="4320"/>
        <w:tab w:val="right" w:pos="8640"/>
      </w:tabs>
    </w:pPr>
  </w:style>
  <w:style w:type="character" w:customStyle="1" w:styleId="HeaderChar">
    <w:name w:val="Header Char"/>
    <w:basedOn w:val="DefaultParagraphFont"/>
    <w:link w:val="Header"/>
    <w:uiPriority w:val="99"/>
    <w:rsid w:val="0068757F"/>
    <w:rPr>
      <w:rFonts w:ascii="Times New Roman" w:eastAsia="Times New Roman" w:hAnsi="Times New Roman" w:cs="Times New Roman"/>
    </w:rPr>
  </w:style>
  <w:style w:type="paragraph" w:styleId="Footer">
    <w:name w:val="footer"/>
    <w:basedOn w:val="Normal"/>
    <w:link w:val="FooterChar"/>
    <w:uiPriority w:val="99"/>
    <w:unhideWhenUsed/>
    <w:rsid w:val="0068757F"/>
    <w:pPr>
      <w:tabs>
        <w:tab w:val="center" w:pos="4320"/>
        <w:tab w:val="right" w:pos="8640"/>
      </w:tabs>
    </w:pPr>
  </w:style>
  <w:style w:type="character" w:customStyle="1" w:styleId="FooterChar">
    <w:name w:val="Footer Char"/>
    <w:basedOn w:val="DefaultParagraphFont"/>
    <w:link w:val="Footer"/>
    <w:uiPriority w:val="99"/>
    <w:rsid w:val="0068757F"/>
    <w:rPr>
      <w:rFonts w:ascii="Times New Roman" w:eastAsia="Times New Roman" w:hAnsi="Times New Roman" w:cs="Times New Roman"/>
    </w:rPr>
  </w:style>
  <w:style w:type="paragraph" w:styleId="NoSpacing">
    <w:name w:val="No Spacing"/>
    <w:link w:val="NoSpacingChar"/>
    <w:qFormat/>
    <w:rsid w:val="0068757F"/>
    <w:rPr>
      <w:rFonts w:ascii="PMingLiU" w:hAnsi="PMingLiU"/>
      <w:sz w:val="22"/>
      <w:szCs w:val="22"/>
    </w:rPr>
  </w:style>
  <w:style w:type="character" w:customStyle="1" w:styleId="NoSpacingChar">
    <w:name w:val="No Spacing Char"/>
    <w:basedOn w:val="DefaultParagraphFont"/>
    <w:link w:val="NoSpacing"/>
    <w:rsid w:val="0068757F"/>
    <w:rPr>
      <w:rFonts w:ascii="PMingLiU" w:hAnsi="PMingLiU"/>
      <w:sz w:val="22"/>
      <w:szCs w:val="22"/>
    </w:rPr>
  </w:style>
  <w:style w:type="character" w:styleId="PageNumber">
    <w:name w:val="page number"/>
    <w:basedOn w:val="DefaultParagraphFont"/>
    <w:uiPriority w:val="99"/>
    <w:semiHidden/>
    <w:unhideWhenUsed/>
    <w:rsid w:val="0068757F"/>
  </w:style>
  <w:style w:type="paragraph" w:styleId="BalloonText">
    <w:name w:val="Balloon Text"/>
    <w:basedOn w:val="Normal"/>
    <w:link w:val="BalloonTextChar"/>
    <w:uiPriority w:val="99"/>
    <w:semiHidden/>
    <w:unhideWhenUsed/>
    <w:rsid w:val="00C64B67"/>
    <w:rPr>
      <w:rFonts w:ascii="Tahoma" w:hAnsi="Tahoma" w:cs="Tahoma"/>
      <w:sz w:val="16"/>
      <w:szCs w:val="16"/>
    </w:rPr>
  </w:style>
  <w:style w:type="character" w:customStyle="1" w:styleId="BalloonTextChar">
    <w:name w:val="Balloon Text Char"/>
    <w:basedOn w:val="DefaultParagraphFont"/>
    <w:link w:val="BalloonText"/>
    <w:uiPriority w:val="99"/>
    <w:semiHidden/>
    <w:rsid w:val="00C64B67"/>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AB4BE9"/>
    <w:rPr>
      <w:color w:val="605E5C"/>
      <w:shd w:val="clear" w:color="auto" w:fill="E1DFDD"/>
    </w:rPr>
  </w:style>
  <w:style w:type="table" w:styleId="TableGrid">
    <w:name w:val="Table Grid"/>
    <w:basedOn w:val="TableNormal"/>
    <w:uiPriority w:val="59"/>
    <w:rsid w:val="0083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3B81"/>
    <w:rPr>
      <w:color w:val="800080" w:themeColor="followedHyperlink"/>
      <w:u w:val="single"/>
    </w:rPr>
  </w:style>
  <w:style w:type="character" w:styleId="CommentReference">
    <w:name w:val="annotation reference"/>
    <w:basedOn w:val="DefaultParagraphFont"/>
    <w:uiPriority w:val="99"/>
    <w:semiHidden/>
    <w:unhideWhenUsed/>
    <w:rsid w:val="008B6857"/>
    <w:rPr>
      <w:sz w:val="16"/>
      <w:szCs w:val="16"/>
    </w:rPr>
  </w:style>
  <w:style w:type="paragraph" w:styleId="CommentText">
    <w:name w:val="annotation text"/>
    <w:basedOn w:val="Normal"/>
    <w:link w:val="CommentTextChar"/>
    <w:uiPriority w:val="99"/>
    <w:unhideWhenUsed/>
    <w:rsid w:val="008B6857"/>
    <w:rPr>
      <w:sz w:val="20"/>
      <w:szCs w:val="20"/>
    </w:rPr>
  </w:style>
  <w:style w:type="character" w:customStyle="1" w:styleId="CommentTextChar">
    <w:name w:val="Comment Text Char"/>
    <w:basedOn w:val="DefaultParagraphFont"/>
    <w:link w:val="CommentText"/>
    <w:uiPriority w:val="99"/>
    <w:rsid w:val="008B68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857"/>
    <w:rPr>
      <w:b/>
      <w:bCs/>
    </w:rPr>
  </w:style>
  <w:style w:type="character" w:customStyle="1" w:styleId="CommentSubjectChar">
    <w:name w:val="Comment Subject Char"/>
    <w:basedOn w:val="CommentTextChar"/>
    <w:link w:val="CommentSubject"/>
    <w:uiPriority w:val="99"/>
    <w:semiHidden/>
    <w:rsid w:val="008B6857"/>
    <w:rPr>
      <w:rFonts w:ascii="Times New Roman" w:eastAsia="Times New Roman" w:hAnsi="Times New Roman" w:cs="Times New Roman"/>
      <w:b/>
      <w:bCs/>
      <w:sz w:val="20"/>
      <w:szCs w:val="20"/>
    </w:rPr>
  </w:style>
  <w:style w:type="paragraph" w:styleId="Revision">
    <w:name w:val="Revision"/>
    <w:hidden/>
    <w:uiPriority w:val="99"/>
    <w:semiHidden/>
    <w:rsid w:val="008D2EBF"/>
    <w:rPr>
      <w:rFonts w:ascii="Times New Roman" w:eastAsia="Times New Roman" w:hAnsi="Times New Roman" w:cs="Times New Roman"/>
    </w:rPr>
  </w:style>
  <w:style w:type="character" w:styleId="Emphasis">
    <w:name w:val="Emphasis"/>
    <w:basedOn w:val="DefaultParagraphFont"/>
    <w:uiPriority w:val="20"/>
    <w:qFormat/>
    <w:rsid w:val="00AB4035"/>
    <w:rPr>
      <w:i/>
      <w:iCs/>
    </w:rPr>
  </w:style>
  <w:style w:type="character" w:styleId="Strong">
    <w:name w:val="Strong"/>
    <w:basedOn w:val="DefaultParagraphFont"/>
    <w:uiPriority w:val="22"/>
    <w:qFormat/>
    <w:rsid w:val="00A750EA"/>
    <w:rPr>
      <w:b/>
      <w:bCs/>
    </w:rPr>
  </w:style>
  <w:style w:type="character" w:customStyle="1" w:styleId="id-label">
    <w:name w:val="id-label"/>
    <w:basedOn w:val="DefaultParagraphFont"/>
    <w:rsid w:val="00207A47"/>
  </w:style>
  <w:style w:type="character" w:customStyle="1" w:styleId="markntf5twawd">
    <w:name w:val="markntf5twawd"/>
    <w:basedOn w:val="DefaultParagraphFont"/>
    <w:rsid w:val="00512CC0"/>
  </w:style>
  <w:style w:type="character" w:customStyle="1" w:styleId="markrub0ha22e">
    <w:name w:val="markrub0ha22e"/>
    <w:basedOn w:val="DefaultParagraphFont"/>
    <w:rsid w:val="00512CC0"/>
  </w:style>
  <w:style w:type="character" w:customStyle="1" w:styleId="markjkw1qb0jk">
    <w:name w:val="markjkw1qb0jk"/>
    <w:basedOn w:val="DefaultParagraphFont"/>
    <w:rsid w:val="0051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5189">
      <w:bodyDiv w:val="1"/>
      <w:marLeft w:val="0"/>
      <w:marRight w:val="0"/>
      <w:marTop w:val="0"/>
      <w:marBottom w:val="0"/>
      <w:divBdr>
        <w:top w:val="none" w:sz="0" w:space="0" w:color="auto"/>
        <w:left w:val="none" w:sz="0" w:space="0" w:color="auto"/>
        <w:bottom w:val="none" w:sz="0" w:space="0" w:color="auto"/>
        <w:right w:val="none" w:sz="0" w:space="0" w:color="auto"/>
      </w:divBdr>
    </w:div>
    <w:div w:id="95636973">
      <w:bodyDiv w:val="1"/>
      <w:marLeft w:val="0"/>
      <w:marRight w:val="0"/>
      <w:marTop w:val="0"/>
      <w:marBottom w:val="0"/>
      <w:divBdr>
        <w:top w:val="none" w:sz="0" w:space="0" w:color="auto"/>
        <w:left w:val="none" w:sz="0" w:space="0" w:color="auto"/>
        <w:bottom w:val="none" w:sz="0" w:space="0" w:color="auto"/>
        <w:right w:val="none" w:sz="0" w:space="0" w:color="auto"/>
      </w:divBdr>
    </w:div>
    <w:div w:id="221720673">
      <w:bodyDiv w:val="1"/>
      <w:marLeft w:val="0"/>
      <w:marRight w:val="0"/>
      <w:marTop w:val="0"/>
      <w:marBottom w:val="0"/>
      <w:divBdr>
        <w:top w:val="none" w:sz="0" w:space="0" w:color="auto"/>
        <w:left w:val="none" w:sz="0" w:space="0" w:color="auto"/>
        <w:bottom w:val="none" w:sz="0" w:space="0" w:color="auto"/>
        <w:right w:val="none" w:sz="0" w:space="0" w:color="auto"/>
      </w:divBdr>
    </w:div>
    <w:div w:id="301884367">
      <w:bodyDiv w:val="1"/>
      <w:marLeft w:val="0"/>
      <w:marRight w:val="0"/>
      <w:marTop w:val="0"/>
      <w:marBottom w:val="0"/>
      <w:divBdr>
        <w:top w:val="none" w:sz="0" w:space="0" w:color="auto"/>
        <w:left w:val="none" w:sz="0" w:space="0" w:color="auto"/>
        <w:bottom w:val="none" w:sz="0" w:space="0" w:color="auto"/>
        <w:right w:val="none" w:sz="0" w:space="0" w:color="auto"/>
      </w:divBdr>
    </w:div>
    <w:div w:id="309795925">
      <w:bodyDiv w:val="1"/>
      <w:marLeft w:val="0"/>
      <w:marRight w:val="0"/>
      <w:marTop w:val="0"/>
      <w:marBottom w:val="0"/>
      <w:divBdr>
        <w:top w:val="none" w:sz="0" w:space="0" w:color="auto"/>
        <w:left w:val="none" w:sz="0" w:space="0" w:color="auto"/>
        <w:bottom w:val="none" w:sz="0" w:space="0" w:color="auto"/>
        <w:right w:val="none" w:sz="0" w:space="0" w:color="auto"/>
      </w:divBdr>
    </w:div>
    <w:div w:id="504131894">
      <w:bodyDiv w:val="1"/>
      <w:marLeft w:val="0"/>
      <w:marRight w:val="0"/>
      <w:marTop w:val="0"/>
      <w:marBottom w:val="0"/>
      <w:divBdr>
        <w:top w:val="none" w:sz="0" w:space="0" w:color="auto"/>
        <w:left w:val="none" w:sz="0" w:space="0" w:color="auto"/>
        <w:bottom w:val="none" w:sz="0" w:space="0" w:color="auto"/>
        <w:right w:val="none" w:sz="0" w:space="0" w:color="auto"/>
      </w:divBdr>
      <w:divsChild>
        <w:div w:id="34161279">
          <w:marLeft w:val="0"/>
          <w:marRight w:val="0"/>
          <w:marTop w:val="0"/>
          <w:marBottom w:val="0"/>
          <w:divBdr>
            <w:top w:val="none" w:sz="0" w:space="0" w:color="auto"/>
            <w:left w:val="none" w:sz="0" w:space="0" w:color="auto"/>
            <w:bottom w:val="none" w:sz="0" w:space="0" w:color="auto"/>
            <w:right w:val="none" w:sz="0" w:space="0" w:color="auto"/>
          </w:divBdr>
          <w:divsChild>
            <w:div w:id="823545518">
              <w:marLeft w:val="0"/>
              <w:marRight w:val="0"/>
              <w:marTop w:val="0"/>
              <w:marBottom w:val="0"/>
              <w:divBdr>
                <w:top w:val="none" w:sz="0" w:space="0" w:color="auto"/>
                <w:left w:val="none" w:sz="0" w:space="0" w:color="auto"/>
                <w:bottom w:val="none" w:sz="0" w:space="0" w:color="auto"/>
                <w:right w:val="none" w:sz="0" w:space="0" w:color="auto"/>
              </w:divBdr>
              <w:divsChild>
                <w:div w:id="1809203059">
                  <w:marLeft w:val="0"/>
                  <w:marRight w:val="0"/>
                  <w:marTop w:val="0"/>
                  <w:marBottom w:val="0"/>
                  <w:divBdr>
                    <w:top w:val="single" w:sz="6" w:space="0" w:color="CCCCCC"/>
                    <w:left w:val="single" w:sz="6" w:space="0" w:color="CCCCCC"/>
                    <w:bottom w:val="single" w:sz="6" w:space="0" w:color="CCCCCC"/>
                    <w:right w:val="single" w:sz="6" w:space="0" w:color="CCCCCC"/>
                  </w:divBdr>
                  <w:divsChild>
                    <w:div w:id="1991472159">
                      <w:marLeft w:val="0"/>
                      <w:marRight w:val="0"/>
                      <w:marTop w:val="0"/>
                      <w:marBottom w:val="0"/>
                      <w:divBdr>
                        <w:top w:val="none" w:sz="0" w:space="0" w:color="auto"/>
                        <w:left w:val="none" w:sz="0" w:space="0" w:color="auto"/>
                        <w:bottom w:val="none" w:sz="0" w:space="0" w:color="auto"/>
                        <w:right w:val="none" w:sz="0" w:space="0" w:color="auto"/>
                      </w:divBdr>
                      <w:divsChild>
                        <w:div w:id="713773268">
                          <w:marLeft w:val="0"/>
                          <w:marRight w:val="0"/>
                          <w:marTop w:val="0"/>
                          <w:marBottom w:val="0"/>
                          <w:divBdr>
                            <w:top w:val="none" w:sz="0" w:space="0" w:color="auto"/>
                            <w:left w:val="none" w:sz="0" w:space="0" w:color="auto"/>
                            <w:bottom w:val="none" w:sz="0" w:space="0" w:color="auto"/>
                            <w:right w:val="none" w:sz="0" w:space="0" w:color="auto"/>
                          </w:divBdr>
                          <w:divsChild>
                            <w:div w:id="354118424">
                              <w:marLeft w:val="0"/>
                              <w:marRight w:val="0"/>
                              <w:marTop w:val="0"/>
                              <w:marBottom w:val="0"/>
                              <w:divBdr>
                                <w:top w:val="none" w:sz="0" w:space="0" w:color="auto"/>
                                <w:left w:val="none" w:sz="0" w:space="0" w:color="auto"/>
                                <w:bottom w:val="none" w:sz="0" w:space="0" w:color="auto"/>
                                <w:right w:val="none" w:sz="0" w:space="0" w:color="auto"/>
                              </w:divBdr>
                              <w:divsChild>
                                <w:div w:id="18356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229723">
      <w:bodyDiv w:val="1"/>
      <w:marLeft w:val="0"/>
      <w:marRight w:val="0"/>
      <w:marTop w:val="0"/>
      <w:marBottom w:val="0"/>
      <w:divBdr>
        <w:top w:val="none" w:sz="0" w:space="0" w:color="auto"/>
        <w:left w:val="none" w:sz="0" w:space="0" w:color="auto"/>
        <w:bottom w:val="none" w:sz="0" w:space="0" w:color="auto"/>
        <w:right w:val="none" w:sz="0" w:space="0" w:color="auto"/>
      </w:divBdr>
    </w:div>
    <w:div w:id="660080366">
      <w:bodyDiv w:val="1"/>
      <w:marLeft w:val="0"/>
      <w:marRight w:val="0"/>
      <w:marTop w:val="0"/>
      <w:marBottom w:val="0"/>
      <w:divBdr>
        <w:top w:val="none" w:sz="0" w:space="0" w:color="auto"/>
        <w:left w:val="none" w:sz="0" w:space="0" w:color="auto"/>
        <w:bottom w:val="none" w:sz="0" w:space="0" w:color="auto"/>
        <w:right w:val="none" w:sz="0" w:space="0" w:color="auto"/>
      </w:divBdr>
      <w:divsChild>
        <w:div w:id="8153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44437">
              <w:marLeft w:val="0"/>
              <w:marRight w:val="0"/>
              <w:marTop w:val="0"/>
              <w:marBottom w:val="0"/>
              <w:divBdr>
                <w:top w:val="none" w:sz="0" w:space="0" w:color="auto"/>
                <w:left w:val="none" w:sz="0" w:space="0" w:color="auto"/>
                <w:bottom w:val="none" w:sz="0" w:space="0" w:color="auto"/>
                <w:right w:val="none" w:sz="0" w:space="0" w:color="auto"/>
              </w:divBdr>
              <w:divsChild>
                <w:div w:id="1451826729">
                  <w:marLeft w:val="0"/>
                  <w:marRight w:val="0"/>
                  <w:marTop w:val="0"/>
                  <w:marBottom w:val="0"/>
                  <w:divBdr>
                    <w:top w:val="none" w:sz="0" w:space="0" w:color="auto"/>
                    <w:left w:val="none" w:sz="0" w:space="0" w:color="auto"/>
                    <w:bottom w:val="none" w:sz="0" w:space="0" w:color="auto"/>
                    <w:right w:val="none" w:sz="0" w:space="0" w:color="auto"/>
                  </w:divBdr>
                  <w:divsChild>
                    <w:div w:id="753824945">
                      <w:marLeft w:val="0"/>
                      <w:marRight w:val="0"/>
                      <w:marTop w:val="0"/>
                      <w:marBottom w:val="0"/>
                      <w:divBdr>
                        <w:top w:val="none" w:sz="0" w:space="0" w:color="auto"/>
                        <w:left w:val="none" w:sz="0" w:space="0" w:color="auto"/>
                        <w:bottom w:val="none" w:sz="0" w:space="0" w:color="auto"/>
                        <w:right w:val="none" w:sz="0" w:space="0" w:color="auto"/>
                      </w:divBdr>
                      <w:divsChild>
                        <w:div w:id="180172805">
                          <w:marLeft w:val="0"/>
                          <w:marRight w:val="0"/>
                          <w:marTop w:val="0"/>
                          <w:marBottom w:val="0"/>
                          <w:divBdr>
                            <w:top w:val="none" w:sz="0" w:space="0" w:color="auto"/>
                            <w:left w:val="none" w:sz="0" w:space="0" w:color="auto"/>
                            <w:bottom w:val="none" w:sz="0" w:space="0" w:color="auto"/>
                            <w:right w:val="none" w:sz="0" w:space="0" w:color="auto"/>
                          </w:divBdr>
                          <w:divsChild>
                            <w:div w:id="1673487483">
                              <w:marLeft w:val="0"/>
                              <w:marRight w:val="0"/>
                              <w:marTop w:val="0"/>
                              <w:marBottom w:val="0"/>
                              <w:divBdr>
                                <w:top w:val="none" w:sz="0" w:space="0" w:color="auto"/>
                                <w:left w:val="none" w:sz="0" w:space="0" w:color="auto"/>
                                <w:bottom w:val="none" w:sz="0" w:space="0" w:color="auto"/>
                                <w:right w:val="none" w:sz="0" w:space="0" w:color="auto"/>
                              </w:divBdr>
                              <w:divsChild>
                                <w:div w:id="1552841441">
                                  <w:marLeft w:val="0"/>
                                  <w:marRight w:val="0"/>
                                  <w:marTop w:val="0"/>
                                  <w:marBottom w:val="0"/>
                                  <w:divBdr>
                                    <w:top w:val="none" w:sz="0" w:space="0" w:color="auto"/>
                                    <w:left w:val="none" w:sz="0" w:space="0" w:color="auto"/>
                                    <w:bottom w:val="none" w:sz="0" w:space="0" w:color="auto"/>
                                    <w:right w:val="none" w:sz="0" w:space="0" w:color="auto"/>
                                  </w:divBdr>
                                  <w:divsChild>
                                    <w:div w:id="18218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54182">
      <w:bodyDiv w:val="1"/>
      <w:marLeft w:val="0"/>
      <w:marRight w:val="0"/>
      <w:marTop w:val="0"/>
      <w:marBottom w:val="0"/>
      <w:divBdr>
        <w:top w:val="none" w:sz="0" w:space="0" w:color="auto"/>
        <w:left w:val="none" w:sz="0" w:space="0" w:color="auto"/>
        <w:bottom w:val="none" w:sz="0" w:space="0" w:color="auto"/>
        <w:right w:val="none" w:sz="0" w:space="0" w:color="auto"/>
      </w:divBdr>
    </w:div>
    <w:div w:id="686449852">
      <w:bodyDiv w:val="1"/>
      <w:marLeft w:val="0"/>
      <w:marRight w:val="0"/>
      <w:marTop w:val="0"/>
      <w:marBottom w:val="0"/>
      <w:divBdr>
        <w:top w:val="none" w:sz="0" w:space="0" w:color="auto"/>
        <w:left w:val="none" w:sz="0" w:space="0" w:color="auto"/>
        <w:bottom w:val="none" w:sz="0" w:space="0" w:color="auto"/>
        <w:right w:val="none" w:sz="0" w:space="0" w:color="auto"/>
      </w:divBdr>
    </w:div>
    <w:div w:id="725876999">
      <w:bodyDiv w:val="1"/>
      <w:marLeft w:val="0"/>
      <w:marRight w:val="0"/>
      <w:marTop w:val="0"/>
      <w:marBottom w:val="0"/>
      <w:divBdr>
        <w:top w:val="none" w:sz="0" w:space="0" w:color="auto"/>
        <w:left w:val="none" w:sz="0" w:space="0" w:color="auto"/>
        <w:bottom w:val="none" w:sz="0" w:space="0" w:color="auto"/>
        <w:right w:val="none" w:sz="0" w:space="0" w:color="auto"/>
      </w:divBdr>
    </w:div>
    <w:div w:id="944536463">
      <w:bodyDiv w:val="1"/>
      <w:marLeft w:val="0"/>
      <w:marRight w:val="0"/>
      <w:marTop w:val="0"/>
      <w:marBottom w:val="0"/>
      <w:divBdr>
        <w:top w:val="none" w:sz="0" w:space="0" w:color="auto"/>
        <w:left w:val="none" w:sz="0" w:space="0" w:color="auto"/>
        <w:bottom w:val="none" w:sz="0" w:space="0" w:color="auto"/>
        <w:right w:val="none" w:sz="0" w:space="0" w:color="auto"/>
      </w:divBdr>
    </w:div>
    <w:div w:id="1111512621">
      <w:bodyDiv w:val="1"/>
      <w:marLeft w:val="0"/>
      <w:marRight w:val="0"/>
      <w:marTop w:val="0"/>
      <w:marBottom w:val="0"/>
      <w:divBdr>
        <w:top w:val="none" w:sz="0" w:space="0" w:color="auto"/>
        <w:left w:val="none" w:sz="0" w:space="0" w:color="auto"/>
        <w:bottom w:val="none" w:sz="0" w:space="0" w:color="auto"/>
        <w:right w:val="none" w:sz="0" w:space="0" w:color="auto"/>
      </w:divBdr>
    </w:div>
    <w:div w:id="1340543748">
      <w:bodyDiv w:val="1"/>
      <w:marLeft w:val="0"/>
      <w:marRight w:val="0"/>
      <w:marTop w:val="0"/>
      <w:marBottom w:val="0"/>
      <w:divBdr>
        <w:top w:val="none" w:sz="0" w:space="0" w:color="auto"/>
        <w:left w:val="none" w:sz="0" w:space="0" w:color="auto"/>
        <w:bottom w:val="none" w:sz="0" w:space="0" w:color="auto"/>
        <w:right w:val="none" w:sz="0" w:space="0" w:color="auto"/>
      </w:divBdr>
    </w:div>
    <w:div w:id="1434933338">
      <w:bodyDiv w:val="1"/>
      <w:marLeft w:val="0"/>
      <w:marRight w:val="0"/>
      <w:marTop w:val="0"/>
      <w:marBottom w:val="0"/>
      <w:divBdr>
        <w:top w:val="none" w:sz="0" w:space="0" w:color="auto"/>
        <w:left w:val="none" w:sz="0" w:space="0" w:color="auto"/>
        <w:bottom w:val="none" w:sz="0" w:space="0" w:color="auto"/>
        <w:right w:val="none" w:sz="0" w:space="0" w:color="auto"/>
      </w:divBdr>
    </w:div>
    <w:div w:id="1478259508">
      <w:bodyDiv w:val="1"/>
      <w:marLeft w:val="0"/>
      <w:marRight w:val="0"/>
      <w:marTop w:val="0"/>
      <w:marBottom w:val="0"/>
      <w:divBdr>
        <w:top w:val="none" w:sz="0" w:space="0" w:color="auto"/>
        <w:left w:val="none" w:sz="0" w:space="0" w:color="auto"/>
        <w:bottom w:val="none" w:sz="0" w:space="0" w:color="auto"/>
        <w:right w:val="none" w:sz="0" w:space="0" w:color="auto"/>
      </w:divBdr>
    </w:div>
    <w:div w:id="1826437127">
      <w:bodyDiv w:val="1"/>
      <w:marLeft w:val="0"/>
      <w:marRight w:val="0"/>
      <w:marTop w:val="0"/>
      <w:marBottom w:val="0"/>
      <w:divBdr>
        <w:top w:val="none" w:sz="0" w:space="0" w:color="auto"/>
        <w:left w:val="none" w:sz="0" w:space="0" w:color="auto"/>
        <w:bottom w:val="none" w:sz="0" w:space="0" w:color="auto"/>
        <w:right w:val="none" w:sz="0" w:space="0" w:color="auto"/>
      </w:divBdr>
    </w:div>
    <w:div w:id="1903711607">
      <w:bodyDiv w:val="1"/>
      <w:marLeft w:val="0"/>
      <w:marRight w:val="0"/>
      <w:marTop w:val="0"/>
      <w:marBottom w:val="0"/>
      <w:divBdr>
        <w:top w:val="none" w:sz="0" w:space="0" w:color="auto"/>
        <w:left w:val="none" w:sz="0" w:space="0" w:color="auto"/>
        <w:bottom w:val="none" w:sz="0" w:space="0" w:color="auto"/>
        <w:right w:val="none" w:sz="0" w:space="0" w:color="auto"/>
      </w:divBdr>
    </w:div>
    <w:div w:id="1964842724">
      <w:bodyDiv w:val="1"/>
      <w:marLeft w:val="0"/>
      <w:marRight w:val="0"/>
      <w:marTop w:val="0"/>
      <w:marBottom w:val="0"/>
      <w:divBdr>
        <w:top w:val="none" w:sz="0" w:space="0" w:color="auto"/>
        <w:left w:val="none" w:sz="0" w:space="0" w:color="auto"/>
        <w:bottom w:val="none" w:sz="0" w:space="0" w:color="auto"/>
        <w:right w:val="none" w:sz="0" w:space="0" w:color="auto"/>
      </w:divBdr>
    </w:div>
    <w:div w:id="210962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0924701/" TargetMode="External"/><Relationship Id="rId18" Type="http://schemas.openxmlformats.org/officeDocument/2006/relationships/hyperlink" Target="https://pubmed.ncbi.nlm.nih.gov/35513261/" TargetMode="External"/><Relationship Id="rId26" Type="http://schemas.openxmlformats.org/officeDocument/2006/relationships/hyperlink" Target="https://pubmed.ncbi.nlm.nih.gov/39439278/" TargetMode="External"/><Relationship Id="rId3" Type="http://schemas.openxmlformats.org/officeDocument/2006/relationships/styles" Target="styles.xml"/><Relationship Id="rId21" Type="http://schemas.openxmlformats.org/officeDocument/2006/relationships/hyperlink" Target="https://pubmed.ncbi.nlm.nih.gov/3809508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29174538/" TargetMode="External"/><Relationship Id="rId17" Type="http://schemas.openxmlformats.org/officeDocument/2006/relationships/hyperlink" Target="https://pubmed.ncbi.nlm.nih.gov/?term=Setting+Common+Standards+for+Reproductive+Psychiatry+Education%3A+Effectiveness+of+the+National+Curriculum+in+Reproductive+Psychiatry" TargetMode="External"/><Relationship Id="rId25" Type="http://schemas.openxmlformats.org/officeDocument/2006/relationships/hyperlink" Target="https://pubmed.ncbi.nlm.nih.gov/39431449/"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pubmed.ncbi.nlm.nih.gov/34403822/" TargetMode="External"/><Relationship Id="rId20" Type="http://schemas.openxmlformats.org/officeDocument/2006/relationships/hyperlink" Target="https://pubmed.ncbi.nlm.nih.gov/37156467/" TargetMode="External"/><Relationship Id="rId29" Type="http://schemas.openxmlformats.org/officeDocument/2006/relationships/hyperlink" Target="http://ncrptrain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8386855/" TargetMode="External"/><Relationship Id="rId24" Type="http://schemas.openxmlformats.org/officeDocument/2006/relationships/hyperlink" Target="https://pubmed.ncbi.nlm.nih.gov/391787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34184153/" TargetMode="External"/><Relationship Id="rId23" Type="http://schemas.openxmlformats.org/officeDocument/2006/relationships/hyperlink" Target="https://pubmed.ncbi.nlm.nih.gov/38694150/" TargetMode="External"/><Relationship Id="rId28" Type="http://schemas.openxmlformats.org/officeDocument/2006/relationships/hyperlink" Target="https://pubmed.ncbi.nlm.nih.gov/26423479/" TargetMode="External"/><Relationship Id="rId10" Type="http://schemas.openxmlformats.org/officeDocument/2006/relationships/hyperlink" Target="https://pubmed.ncbi.nlm.nih.gov/28194683/" TargetMode="External"/><Relationship Id="rId19" Type="http://schemas.openxmlformats.org/officeDocument/2006/relationships/hyperlink" Target="https://pubmed.ncbi.nlm.nih.gov/3634656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ubmed.ncbi.nlm.nih.gov/23772977/" TargetMode="External"/><Relationship Id="rId14" Type="http://schemas.openxmlformats.org/officeDocument/2006/relationships/hyperlink" Target="https://cdn.mdedge.com/files/s3fs-public/CP01804012.PDF" TargetMode="External"/><Relationship Id="rId22" Type="http://schemas.openxmlformats.org/officeDocument/2006/relationships/hyperlink" Target="https://pubmed.ncbi.nlm.nih.gov/38281175/" TargetMode="External"/><Relationship Id="rId27" Type="http://schemas.openxmlformats.org/officeDocument/2006/relationships/hyperlink" Target="https://pubmed.ncbi.nlm.nih.gov/39178701/" TargetMode="External"/><Relationship Id="rId30" Type="http://schemas.openxmlformats.org/officeDocument/2006/relationships/footer" Target="footer1.xml"/><Relationship Id="rId8" Type="http://schemas.openxmlformats.org/officeDocument/2006/relationships/hyperlink" Target="https://neoreviews.aappublications.org/content/neoreviews/12/2/e85.full.pdf?download=true&amp;casa_token=LxvIDOPSixQAAAAA:vJpLJwK9w7Saday4D6NGMAftZkmZQolIKKbkQaS4DHgwGX8KRXpiG5R4p1VaPreayRxXDED_D0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126B2021D9A84289E450432872CF1D"/>
        <w:category>
          <w:name w:val="General"/>
          <w:gallery w:val="placeholder"/>
        </w:category>
        <w:types>
          <w:type w:val="bbPlcHdr"/>
        </w:types>
        <w:behaviors>
          <w:behavior w:val="content"/>
        </w:behaviors>
        <w:guid w:val="{A8B85FBE-91E0-954B-8751-1258B7A32C44}"/>
      </w:docPartPr>
      <w:docPartBody>
        <w:p w:rsidR="003F65DF" w:rsidRDefault="000B06AE" w:rsidP="000B06AE">
          <w:pPr>
            <w:pStyle w:val="95126B2021D9A84289E450432872CF1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omine">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6AE"/>
    <w:rsid w:val="00036CC5"/>
    <w:rsid w:val="000B06AE"/>
    <w:rsid w:val="000D234D"/>
    <w:rsid w:val="000E1BC7"/>
    <w:rsid w:val="000E2586"/>
    <w:rsid w:val="000F6652"/>
    <w:rsid w:val="00105405"/>
    <w:rsid w:val="00123544"/>
    <w:rsid w:val="00143FA8"/>
    <w:rsid w:val="00180CC3"/>
    <w:rsid w:val="002117DE"/>
    <w:rsid w:val="0022389D"/>
    <w:rsid w:val="00260E4B"/>
    <w:rsid w:val="0026433D"/>
    <w:rsid w:val="002D18AA"/>
    <w:rsid w:val="002E0D6A"/>
    <w:rsid w:val="002F7545"/>
    <w:rsid w:val="00326921"/>
    <w:rsid w:val="003B017E"/>
    <w:rsid w:val="003C4BA8"/>
    <w:rsid w:val="003D0518"/>
    <w:rsid w:val="003F65DF"/>
    <w:rsid w:val="00407F1D"/>
    <w:rsid w:val="00411A72"/>
    <w:rsid w:val="004347EA"/>
    <w:rsid w:val="0044130A"/>
    <w:rsid w:val="00496ADB"/>
    <w:rsid w:val="004C1556"/>
    <w:rsid w:val="004D3B09"/>
    <w:rsid w:val="004F3188"/>
    <w:rsid w:val="00547DBE"/>
    <w:rsid w:val="00563A01"/>
    <w:rsid w:val="00584E48"/>
    <w:rsid w:val="00585A63"/>
    <w:rsid w:val="005918DB"/>
    <w:rsid w:val="005D31E6"/>
    <w:rsid w:val="00634F38"/>
    <w:rsid w:val="006826D9"/>
    <w:rsid w:val="00720942"/>
    <w:rsid w:val="00837D47"/>
    <w:rsid w:val="00861BAD"/>
    <w:rsid w:val="008974F0"/>
    <w:rsid w:val="008D314D"/>
    <w:rsid w:val="00914662"/>
    <w:rsid w:val="0095155B"/>
    <w:rsid w:val="00965C33"/>
    <w:rsid w:val="0099151B"/>
    <w:rsid w:val="009A22CC"/>
    <w:rsid w:val="009E0A93"/>
    <w:rsid w:val="00A323C4"/>
    <w:rsid w:val="00A71C6A"/>
    <w:rsid w:val="00AE3EE4"/>
    <w:rsid w:val="00B4314A"/>
    <w:rsid w:val="00B7335E"/>
    <w:rsid w:val="00B765E1"/>
    <w:rsid w:val="00BB1645"/>
    <w:rsid w:val="00C01A2E"/>
    <w:rsid w:val="00C30957"/>
    <w:rsid w:val="00C77070"/>
    <w:rsid w:val="00C80AB7"/>
    <w:rsid w:val="00C96746"/>
    <w:rsid w:val="00CA57B9"/>
    <w:rsid w:val="00DB1193"/>
    <w:rsid w:val="00DC111E"/>
    <w:rsid w:val="00DF3B13"/>
    <w:rsid w:val="00E21381"/>
    <w:rsid w:val="00E254C0"/>
    <w:rsid w:val="00E25A44"/>
    <w:rsid w:val="00E33C7C"/>
    <w:rsid w:val="00E35AF1"/>
    <w:rsid w:val="00EA2158"/>
    <w:rsid w:val="00EB02A7"/>
    <w:rsid w:val="00EC3774"/>
    <w:rsid w:val="00EC5B08"/>
    <w:rsid w:val="00EE4977"/>
    <w:rsid w:val="00F1249C"/>
    <w:rsid w:val="00F224A4"/>
    <w:rsid w:val="00F47BC3"/>
    <w:rsid w:val="00F73FC3"/>
    <w:rsid w:val="00F84B05"/>
    <w:rsid w:val="00FA5C68"/>
    <w:rsid w:val="00FF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126B2021D9A84289E450432872CF1D">
    <w:name w:val="95126B2021D9A84289E450432872CF1D"/>
    <w:rsid w:val="000B0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CE3-866E-4945-B49A-E4828592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Nagle-Yang</dc:creator>
  <cp:lastModifiedBy>Nagle-Yang, Sarah</cp:lastModifiedBy>
  <cp:revision>4</cp:revision>
  <cp:lastPrinted>2020-09-28T20:57:00Z</cp:lastPrinted>
  <dcterms:created xsi:type="dcterms:W3CDTF">2025-02-14T22:14:00Z</dcterms:created>
  <dcterms:modified xsi:type="dcterms:W3CDTF">2025-02-14T22:15:00Z</dcterms:modified>
</cp:coreProperties>
</file>